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3E" w:rsidRDefault="00950512" w:rsidP="009505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512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  <w:r w:rsidR="00324F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43F5" w:rsidRDefault="00324F3E" w:rsidP="009505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педагога-психолога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Ашагастальская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324F3E" w:rsidRPr="00950512" w:rsidRDefault="00324F3E" w:rsidP="00324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Ханбабаевой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Ф. А.</w:t>
      </w:r>
      <w:bookmarkStart w:id="0" w:name="_GoBack"/>
      <w:bookmarkEnd w:id="0"/>
    </w:p>
    <w:p w:rsidR="00524090" w:rsidRDefault="000E3DAE" w:rsidP="00995EF0">
      <w:pPr>
        <w:rPr>
          <w:rFonts w:ascii="Times New Roman" w:hAnsi="Times New Roman" w:cs="Times New Roman"/>
          <w:b/>
          <w:sz w:val="28"/>
          <w:szCs w:val="28"/>
        </w:rPr>
      </w:pPr>
      <w:r w:rsidRPr="000E3D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524090" w:rsidRPr="000E3DAE">
        <w:rPr>
          <w:rFonts w:ascii="Times New Roman" w:hAnsi="Times New Roman" w:cs="Times New Roman"/>
          <w:b/>
          <w:sz w:val="28"/>
          <w:szCs w:val="28"/>
        </w:rPr>
        <w:t xml:space="preserve"> Курсы повышения квалификации</w:t>
      </w:r>
      <w:r w:rsidRPr="000E3DAE">
        <w:rPr>
          <w:rFonts w:ascii="Times New Roman" w:hAnsi="Times New Roman" w:cs="Times New Roman"/>
          <w:b/>
          <w:sz w:val="28"/>
          <w:szCs w:val="28"/>
        </w:rPr>
        <w:t>:</w:t>
      </w:r>
    </w:p>
    <w:p w:rsidR="000E3DAE" w:rsidRDefault="000E3DAE" w:rsidP="00D84E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3DAE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и методика преподавания психологии и педагогике» - ДИПКПК- 72ч. -30.10.2010 г.</w:t>
      </w:r>
    </w:p>
    <w:p w:rsidR="000E3DAE" w:rsidRDefault="000E3DAE" w:rsidP="00D84E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«Актуальные проблемы психолого-педагогической деятельности»-МЦПК-108 ч. -02.04.2016 г.</w:t>
      </w:r>
    </w:p>
    <w:p w:rsidR="000E3DAE" w:rsidRDefault="000E3DAE" w:rsidP="00D84E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«Психологическое сопровождение образовательного процесса»- ДИРО- 108 ч.-    24.10.2020 г.</w:t>
      </w:r>
    </w:p>
    <w:p w:rsidR="000E3DAE" w:rsidRDefault="00D84EAC" w:rsidP="00D84E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 и подростков» ДИРО--36ч.- 30.10.2020 г.</w:t>
      </w:r>
    </w:p>
    <w:p w:rsidR="00A07802" w:rsidRDefault="00D84EAC" w:rsidP="00D84E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«Прикладной анализ поведения (АВА-тера</w:t>
      </w:r>
      <w:r w:rsidR="00A078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ия). Поведенческий подход, применение методов прикладного анализа поведения в педагогической и коррекционной работе с ребенком с ОВЗ (РАС)» - ООО КМЦ «Педагогика </w:t>
      </w:r>
    </w:p>
    <w:p w:rsidR="00524090" w:rsidRDefault="0081140F" w:rsidP="00A078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психология</w:t>
      </w:r>
      <w:r w:rsidR="00D84EAC">
        <w:rPr>
          <w:rFonts w:ascii="Times New Roman" w:hAnsi="Times New Roman" w:cs="Times New Roman"/>
          <w:sz w:val="28"/>
          <w:szCs w:val="28"/>
        </w:rPr>
        <w:t>» -72 ч.- с 14.11.22 по 17.12. 2022 г.</w:t>
      </w:r>
    </w:p>
    <w:p w:rsidR="00A07802" w:rsidRDefault="00A07802" w:rsidP="00995EF0">
      <w:pPr>
        <w:rPr>
          <w:rFonts w:ascii="Times New Roman" w:hAnsi="Times New Roman" w:cs="Times New Roman"/>
          <w:sz w:val="28"/>
          <w:szCs w:val="28"/>
        </w:rPr>
      </w:pPr>
    </w:p>
    <w:p w:rsidR="00F80189" w:rsidRDefault="00A07802" w:rsidP="0099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6E54">
        <w:rPr>
          <w:rFonts w:ascii="Times New Roman" w:hAnsi="Times New Roman" w:cs="Times New Roman"/>
          <w:sz w:val="28"/>
          <w:szCs w:val="28"/>
        </w:rPr>
        <w:t xml:space="preserve"> </w:t>
      </w:r>
      <w:r w:rsidR="00F80189">
        <w:rPr>
          <w:rFonts w:ascii="Times New Roman" w:hAnsi="Times New Roman" w:cs="Times New Roman"/>
          <w:sz w:val="28"/>
          <w:szCs w:val="28"/>
        </w:rPr>
        <w:t>Целью работы педагога-психолога является психолого-педагогическое сопровождение образовательного процесса</w:t>
      </w:r>
      <w:r w:rsidR="001F4766">
        <w:rPr>
          <w:rFonts w:ascii="Times New Roman" w:hAnsi="Times New Roman" w:cs="Times New Roman"/>
          <w:sz w:val="28"/>
          <w:szCs w:val="28"/>
        </w:rPr>
        <w:t>,</w:t>
      </w:r>
      <w:r w:rsidR="00A16E54">
        <w:rPr>
          <w:rFonts w:ascii="Times New Roman" w:hAnsi="Times New Roman" w:cs="Times New Roman"/>
          <w:sz w:val="28"/>
          <w:szCs w:val="28"/>
        </w:rPr>
        <w:t xml:space="preserve"> </w:t>
      </w:r>
      <w:r w:rsidR="001F4766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сохранения психологического здоровья субъектов образовательного процесса. В мои цели входят не только изучение индивидуальных особенностей учеников, </w:t>
      </w:r>
      <w:r w:rsidR="00A16E54">
        <w:rPr>
          <w:rFonts w:ascii="Times New Roman" w:hAnsi="Times New Roman" w:cs="Times New Roman"/>
          <w:sz w:val="28"/>
          <w:szCs w:val="28"/>
        </w:rPr>
        <w:t>а также ряд других задач.</w:t>
      </w:r>
    </w:p>
    <w:p w:rsidR="00F80189" w:rsidRDefault="00A16E54" w:rsidP="0099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189">
        <w:rPr>
          <w:rFonts w:ascii="Times New Roman" w:hAnsi="Times New Roman" w:cs="Times New Roman"/>
          <w:sz w:val="28"/>
          <w:szCs w:val="28"/>
        </w:rPr>
        <w:t>Моя работа была организована в следующих направлениях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AE" w:rsidRPr="00F03BD1" w:rsidRDefault="00F03BD1" w:rsidP="00F03BD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6E54" w:rsidRPr="00F0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развивающей образовательной среды, способствующей развитию интеллектуального, личностного, </w:t>
      </w:r>
    </w:p>
    <w:p w:rsidR="000E3DAE" w:rsidRPr="000E3DAE" w:rsidRDefault="00A16E54" w:rsidP="00F03BD1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потенциала школьников, родителей и преподавателей.</w:t>
      </w:r>
    </w:p>
    <w:p w:rsidR="00A16E54" w:rsidRPr="00A16E54" w:rsidRDefault="00A16E54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психолого-педагогических условий для сохранения физического, психологического здоровья участников образовательного процесса и их личностного самоопределения.</w:t>
      </w:r>
    </w:p>
    <w:p w:rsidR="00A16E54" w:rsidRPr="00A16E54" w:rsidRDefault="00A16E54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Содействие полноценному личностному и профессиональному развитию учащихся.</w:t>
      </w:r>
    </w:p>
    <w:p w:rsidR="00524090" w:rsidRDefault="00A16E54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Обеспечение индивидуального подхода к разрешению проблем ученика и семьи в образовательном процессе.</w:t>
      </w:r>
    </w:p>
    <w:p w:rsidR="00A16E54" w:rsidRPr="00A16E54" w:rsidRDefault="00A16E54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Оказание помощи и поддержки школьнику в выстраивании индивидуального образовательного и профессионального маршрутов.</w:t>
      </w:r>
    </w:p>
    <w:p w:rsidR="00A16E54" w:rsidRPr="00A16E54" w:rsidRDefault="00A16E54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Создание организационно-педагогических условий для развития профессиональной компетентности преподавателей.</w:t>
      </w:r>
    </w:p>
    <w:p w:rsidR="00A16E54" w:rsidRPr="00A16E54" w:rsidRDefault="00A16E54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Организация целенаправленной адресной поддержки, помощи развития социально-психолого-педагогической компетентности родителей семей различных категорий.</w:t>
      </w:r>
    </w:p>
    <w:p w:rsidR="00A16E54" w:rsidRPr="00A16E54" w:rsidRDefault="00A16E54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Оказание психолого-педагогической помощи и поддержки школьнику во время подготовки и сдачи ОГЭ, ЕГЭ.</w:t>
      </w:r>
    </w:p>
    <w:p w:rsidR="00F80189" w:rsidRDefault="00A16E54" w:rsidP="00A16E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Оказание психолого-педагогической помощи и поддержки одаренным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EF2" w:rsidRDefault="00A16E54" w:rsidP="00A16E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осуществления своей работы в данных направлениях я использовала различные методические рекомендации, посещала районные семинары, участвовала в онлайн вебинарах и конференциях</w:t>
      </w:r>
    </w:p>
    <w:p w:rsidR="00A16E54" w:rsidRDefault="00A16E54" w:rsidP="00A16E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обеспечение </w:t>
      </w:r>
      <w:r w:rsid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планированной работы осуществляла по следующей </w:t>
      </w:r>
      <w:proofErr w:type="spellStart"/>
      <w:r w:rsid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метологической</w:t>
      </w:r>
      <w:proofErr w:type="spellEnd"/>
      <w:r w:rsid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структуре.</w:t>
      </w:r>
    </w:p>
    <w:p w:rsidR="00A16E54" w:rsidRPr="00A16E54" w:rsidRDefault="00A16E54" w:rsidP="00644DF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6E54">
        <w:rPr>
          <w:rFonts w:ascii="Times New Roman" w:hAnsi="Times New Roman" w:cs="Times New Roman"/>
          <w:sz w:val="28"/>
          <w:szCs w:val="28"/>
        </w:rPr>
        <w:t xml:space="preserve">      </w:t>
      </w: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социально-психолого-педагогической адаптации подростков в семье «Я - подросток»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E54" w:rsidRPr="00A16E54" w:rsidRDefault="00A16E54" w:rsidP="00644DF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социально-художественного направления «Очаг»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E54" w:rsidRPr="00A16E54" w:rsidRDefault="00A16E54" w:rsidP="00644DF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семинар-практикумов для учителей «Должен быть лучший путь»</w:t>
      </w:r>
    </w:p>
    <w:p w:rsidR="00A16E54" w:rsidRPr="00A16E54" w:rsidRDefault="00A16E54" w:rsidP="00644DF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оказанию социально-психологической поддержки молодым педагогическим специалистам «Мы тебе рады!»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E54" w:rsidRPr="00A16E54" w:rsidRDefault="00A16E54" w:rsidP="00644DF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предотвращению кризисных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E54" w:rsidRPr="00A16E54" w:rsidRDefault="00A16E54" w:rsidP="00644DF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ОГЭ, ЕГЭ «Я смогу» для учащихся 9, 11-х классов</w:t>
      </w:r>
    </w:p>
    <w:p w:rsidR="00A16E54" w:rsidRPr="00A16E54" w:rsidRDefault="00A16E54" w:rsidP="00644DF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программы </w:t>
      </w:r>
      <w:proofErr w:type="spellStart"/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детей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E54" w:rsidRPr="00A16E54" w:rsidRDefault="00A16E54" w:rsidP="00644DF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профилактике </w:t>
      </w:r>
      <w:proofErr w:type="spellStart"/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E54" w:rsidRDefault="00A16E54" w:rsidP="00644D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профилактике суицидального поведения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090" w:rsidRPr="00524090" w:rsidRDefault="00524090" w:rsidP="005240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C3A58" w:rsidRDefault="00644DF6" w:rsidP="00BC3A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деятельности за 20</w:t>
      </w:r>
      <w:r w:rsidR="0080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80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показал, что запланированная на учебный год работа выполнена в объеме </w:t>
      </w:r>
      <w:r w:rsidR="00F6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80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BC3A58" w:rsidRDefault="00644DF6" w:rsidP="00BC3A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системы психолого-педагогического сопровождения обучающихся были задействованы все субъекты образовательного процесса: обучающиеся, классные руководители, учителя-предметники, медицинский работник, социальный педагог, родители.</w:t>
      </w:r>
    </w:p>
    <w:p w:rsidR="00F67234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педагогов-психологов осуществлялась с учетом психофизиологических и возрастных особенностей детей по направлениям: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Диагностическое;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коррекционно-развивающее;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консультативное;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просветительское;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организационно-методическое;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профилактическое.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644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Диагностика учащихся, их родителей</w:t>
      </w:r>
      <w:r w:rsidRPr="0064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Проведённые исследования позволили определить особенности индивидуального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 и послужили практическим материалом для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педагогического процесса. По результатам исследования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отчетная и справочная документация в помощь учителям.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первичная, динамическая, заключительная, индивидуальная, групповая диагностика с целью изучения: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особенностей эмоционального 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интеллектуальных способностей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090" w:rsidRPr="00F67234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Профориентации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090" w:rsidRPr="00F67234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Детско-родительских взаимоотношений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Эмоционального и функционального состояния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комфортности ребёнка в образовательной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кризисных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тревожности, с целью сопровождения экзаменов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проблемного поля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F6" w:rsidRPr="00644DF6" w:rsidRDefault="00644DF6" w:rsidP="00644DF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одаренности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234" w:rsidRPr="00F21604" w:rsidRDefault="00644DF6" w:rsidP="00644D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комфортности молодых учителей</w:t>
      </w:r>
    </w:p>
    <w:p w:rsidR="00A16E54" w:rsidRPr="00644DF6" w:rsidRDefault="00D95577" w:rsidP="00644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данной деятельности мною был использован</w:t>
      </w:r>
      <w:r w:rsidR="00F67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диагностический материал.</w:t>
      </w:r>
    </w:p>
    <w:tbl>
      <w:tblPr>
        <w:tblW w:w="13741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837"/>
        <w:gridCol w:w="6099"/>
        <w:gridCol w:w="3306"/>
      </w:tblGrid>
      <w:tr w:rsidR="00D95577" w:rsidRPr="008A0A09" w:rsidTr="00D95577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диагностического исследования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Инструментарий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исследования</w:t>
            </w:r>
          </w:p>
        </w:tc>
      </w:tr>
      <w:tr w:rsidR="00D95577" w:rsidRPr="008A0A09" w:rsidTr="00D95577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учащихся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 «</w:t>
            </w:r>
            <w:proofErr w:type="gram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Внутренняя позиция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школьника»А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Л. Венгер, Г. А.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Цукерман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 «</w:t>
            </w:r>
            <w:proofErr w:type="gram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Мотивы учения». А. Л. Венгер, Г. А.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Цукерман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«цветовой тест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Люшера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«Весёлый-грустный» (модификация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В.Г.Щур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Методика:   «Социометрия» Дж Морено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</w:tr>
      <w:tr w:rsidR="00D95577" w:rsidRPr="008A0A09" w:rsidTr="00D95577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учащихся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</w:t>
            </w:r>
            <w:r w:rsidR="00A24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gram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Комфортный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урок»О.Б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Дарвиш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«Учебная мотивация» Лукьянова М.И.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«Уровень самооценки»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Дембо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-Рубинштейн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«Социометрия» Дж. Морено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тревожности и сформированности мотивационно-личностной сферы учащихся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Филлипс</w:t>
            </w:r>
            <w:proofErr w:type="spellEnd"/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5,10 класс</w:t>
            </w:r>
          </w:p>
        </w:tc>
      </w:tr>
      <w:tr w:rsidR="00D95577" w:rsidRPr="008A0A09" w:rsidTr="00D95577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Профориентация учащихся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Опросник «Определение типа темперамента»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Г.Айзенка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«Карта интересов» А.И.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Голомшток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«Самооценка личности»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Дембо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-Рубинштейн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Тест-опросник «КОС»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В.В.Синявский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В.А.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Федорошин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 «</w:t>
            </w:r>
            <w:proofErr w:type="gram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ДДО»   </w:t>
            </w:r>
            <w:proofErr w:type="gram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Е.А. Климов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«Ценностные </w:t>
            </w:r>
            <w:proofErr w:type="gram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ориентации»   </w:t>
            </w:r>
            <w:proofErr w:type="gram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М.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Рокич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«Мотивация обучения» Т.И. Ильина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Тест-опросник «Мотивация достижения» А.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Мехрабина</w:t>
            </w:r>
            <w:proofErr w:type="spellEnd"/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5-11 классы</w:t>
            </w:r>
          </w:p>
        </w:tc>
      </w:tr>
      <w:tr w:rsidR="00D95577" w:rsidRPr="008A0A09" w:rsidTr="00D95577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Детско-родительские взаимоотношения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«Несуществующее животное» М.3.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Друкаревич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«Моя </w:t>
            </w:r>
            <w:proofErr w:type="gram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семья»   </w:t>
            </w:r>
            <w:proofErr w:type="gram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В.К.Лосева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«Дом»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Дж.Бук</w:t>
            </w:r>
            <w:proofErr w:type="spellEnd"/>
          </w:p>
          <w:p w:rsidR="00D95577" w:rsidRDefault="00D95577" w:rsidP="0052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в прошлом, настоящем, будущем»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С.М. Меджидова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«Подростки о родителях»  ADOR»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Вассерман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D95577" w:rsidRPr="008A0A09" w:rsidTr="00D95577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и функциональное состояние обучающегося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«Цветовой тест»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М.Люшер</w:t>
            </w:r>
            <w:proofErr w:type="spellEnd"/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D95577" w:rsidRPr="008A0A09" w:rsidTr="00D95577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комфортности ребёнка в образовательной среде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  «</w:t>
            </w:r>
            <w:proofErr w:type="gram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Комфортный урок» О.Б.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Дарвиш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</w:t>
            </w:r>
            <w:proofErr w:type="gram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Социометрия»   </w:t>
            </w:r>
            <w:proofErr w:type="gram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Дж. Морено</w:t>
            </w:r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«Уровень тревожности и сформированности мотивационно-личностной сферы учащихся»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Филлипс</w:t>
            </w:r>
            <w:proofErr w:type="spellEnd"/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6-11 классы</w:t>
            </w:r>
          </w:p>
        </w:tc>
      </w:tr>
      <w:tr w:rsidR="00D95577" w:rsidRPr="008A0A09" w:rsidTr="00D95577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коэффициента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интеллекта,интеллектуальных</w:t>
            </w:r>
            <w:proofErr w:type="spellEnd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способностей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«Структуры интеллекта» Р.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Амтхауэр</w:t>
            </w:r>
            <w:proofErr w:type="spellEnd"/>
          </w:p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Диагностический комплекс методик на углубленное изучение интеллектуального развития ребенка С. Р. </w:t>
            </w:r>
            <w:proofErr w:type="spellStart"/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Немов</w:t>
            </w:r>
            <w:proofErr w:type="spellEnd"/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577" w:rsidRPr="00D95577" w:rsidRDefault="00D95577" w:rsidP="0052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9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</w:tr>
    </w:tbl>
    <w:p w:rsidR="00F67234" w:rsidRDefault="00F67234" w:rsidP="008C65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577" w:rsidRPr="008C65C6" w:rsidRDefault="00D95577" w:rsidP="008C65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расширению методического инструментария (введение обязательного тестирования на изучение суицидальных наклонностей учащихся и экспресс-диагностик на выявление проблемного поля детей и видов одарённости учащихся, охват диагностической работы в 20</w:t>
      </w:r>
      <w:r w:rsidR="00B11C6C"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11C6C"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составил </w:t>
      </w:r>
      <w:r w:rsidR="00B11C6C"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6,5% от общего количества обучающихся в школе, что на 4,5% больше предыдущего года.</w:t>
      </w:r>
    </w:p>
    <w:p w:rsidR="00D95577" w:rsidRPr="008C65C6" w:rsidRDefault="00D95577" w:rsidP="008C65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диагностики использовались методы как высокого уровня формализации (тесты, опросники, проективные техники), так и </w:t>
      </w:r>
      <w:proofErr w:type="spellStart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малоформализованные</w:t>
      </w:r>
      <w:proofErr w:type="spellEnd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(наблюдение, беседа, анализ продуктов деятельности).  К анкетированию 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диагностике (с различными целями и задачами) были привлечены не только учащиеся школы, но и родители и педагогический коллектив.</w:t>
      </w:r>
    </w:p>
    <w:p w:rsidR="00D95577" w:rsidRPr="008C65C6" w:rsidRDefault="00D95577" w:rsidP="008C65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исследования составлена справочная документация в помощь учителю (карта актуального развития класса, содержащая подробные результаты и анализ по каждому ученику, это: уровень развития познавательных процессов, мотивация, адаптация, личностные особенности). С каждым из учителей проведено обсуждение полученных результатов и пути взаимодействия с учениками. Практиковались беседы с родителями, интересующимися результатами диагностического обследования. В результате проведённой работы многие проблемы детей были устранены.</w:t>
      </w:r>
    </w:p>
    <w:p w:rsidR="00923586" w:rsidRPr="008C65C6" w:rsidRDefault="00923586" w:rsidP="008C65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Коррекционно-развивающая работа:</w:t>
      </w:r>
    </w:p>
    <w:p w:rsidR="00923586" w:rsidRPr="008C65C6" w:rsidRDefault="00923586" w:rsidP="008C65C6">
      <w:pPr>
        <w:numPr>
          <w:ilvl w:val="0"/>
          <w:numId w:val="2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и групповая - с детьми ОВЗ:  </w:t>
      </w:r>
    </w:p>
    <w:p w:rsidR="00923586" w:rsidRPr="008C65C6" w:rsidRDefault="00923586" w:rsidP="008C65C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года 7,6% человек от общего количества учащихся по школе, на конец года – 8,46% от общего количества учащихся по школе, что свидетельствует о увеличении детей данной группы на 0,86%.</w:t>
      </w:r>
    </w:p>
    <w:p w:rsidR="00524090" w:rsidRPr="00BC3A58" w:rsidRDefault="00923586" w:rsidP="00524090">
      <w:pPr>
        <w:numPr>
          <w:ilvl w:val="0"/>
          <w:numId w:val="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и групповая - с детьми стоящих на различных формах контроля: </w:t>
      </w:r>
    </w:p>
    <w:p w:rsidR="00923586" w:rsidRPr="008C65C6" w:rsidRDefault="00923586" w:rsidP="008C65C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года 4,53%   от общего количества учащихся по школе, на конец года – 4,52% от общего количества учащихся по школе, что свидетельствует о стабильной ситуации в данной группе детей.</w:t>
      </w:r>
    </w:p>
    <w:p w:rsidR="00923586" w:rsidRPr="008C65C6" w:rsidRDefault="00923586" w:rsidP="008C65C6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работа коррекционно-развивающего курса «Путешествие в страну </w:t>
      </w:r>
      <w:proofErr w:type="spellStart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Размышляндию</w:t>
      </w:r>
      <w:proofErr w:type="spellEnd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1 «А», 1«Б», 1«В» классов организованна в полном объёме, охват детей составляет 100%.</w:t>
      </w:r>
    </w:p>
    <w:p w:rsidR="00923586" w:rsidRPr="008C65C6" w:rsidRDefault="00923586" w:rsidP="008C65C6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работа коррекционно-развивающего курса «Путешествие в страну </w:t>
      </w:r>
      <w:proofErr w:type="spellStart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Размышляндию</w:t>
      </w:r>
      <w:proofErr w:type="spellEnd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2-4 классов - организованна в полном объёме, охват детей составляет 100%.</w:t>
      </w:r>
    </w:p>
    <w:p w:rsidR="00923586" w:rsidRPr="008C65C6" w:rsidRDefault="00923586" w:rsidP="008C65C6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по компилятивному коррекционно-развивающему курсу «Снижение уровня тревожности у учащихся 5-х классов» для 5 «А», 5«Б», 5«В» классов - организованна в полном объёме, охват детей составляет 100%.</w:t>
      </w:r>
    </w:p>
    <w:p w:rsidR="00923586" w:rsidRPr="008C65C6" w:rsidRDefault="00923586" w:rsidP="008C65C6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работа коррекционно-развивающего курса </w:t>
      </w:r>
      <w:proofErr w:type="spellStart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ОГЭ, ЕГЭ «Я смогу» для учащихся 9, 11-х классов- организованна в полном объёме, охват детей составляет 100%.</w:t>
      </w:r>
    </w:p>
    <w:p w:rsidR="00923586" w:rsidRPr="008C65C6" w:rsidRDefault="00923586" w:rsidP="008C65C6">
      <w:pPr>
        <w:numPr>
          <w:ilvl w:val="0"/>
          <w:numId w:val="4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коррекционно-развивающего курса «Учимся общаться» (в рамках адаптации – по запросу классного руководителя)-21 человек</w:t>
      </w:r>
    </w:p>
    <w:p w:rsidR="00923586" w:rsidRPr="008C65C6" w:rsidRDefault="00923586" w:rsidP="008C65C6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коррекционно-развивающего курса «Очаг» для 6 «А», 6«Б», 6«В» классов организованна в полном объёме, охват детей составляет 100%.</w:t>
      </w:r>
    </w:p>
    <w:p w:rsidR="00923586" w:rsidRPr="008C65C6" w:rsidRDefault="00923586" w:rsidP="008C65C6">
      <w:pPr>
        <w:shd w:val="clear" w:color="auto" w:fill="FFFFFF"/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Итого, охват коррекционно-развивающей работой классов составляет в 1 «А», «Б»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«А», «Б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«А», «Б</w:t>
      </w:r>
      <w:proofErr w:type="gramStart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«А», «Б»; 5 «А», «Б»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«А», «Б»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«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9 «А», «Б»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«А» 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-65%  </w:t>
      </w:r>
    </w:p>
    <w:p w:rsidR="00524090" w:rsidRDefault="00923586" w:rsidP="00BC3A58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групповые заняти</w:t>
      </w:r>
      <w:r w:rsidR="00FE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</w:t>
      </w:r>
      <w:r w:rsidRPr="008C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«Школа для родителей», 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которых охвачены различные категории семей: многодетная семья, семья, находящаяся в социально-опасном положении, неполные семьи (воспитанием детей занимается один из родителей (законный представитель)), семьи с детьми-инвалидами, ОВЗ, семья с активной жизненной позицией. Общий охват составляет </w:t>
      </w:r>
      <w:r w:rsidR="0052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В ходе занятий освещены следующие темы: «Современный подросток. Кризисы подросткового возраста», «Человеком быть совсем не просто или как воспитать в детях нравственные качества на своем примере», «Воспитание ребёнка одним родителем», «Организация социально-психологического </w:t>
      </w:r>
    </w:p>
    <w:p w:rsidR="00524090" w:rsidRPr="008C65C6" w:rsidRDefault="00923586" w:rsidP="00BC3A58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семьи имеющего ребёнка-инвалида в условиях образовательного учреждения», «Особенности взаимодействия родителей с разновозрастными детьми в многодетной семье».</w:t>
      </w:r>
    </w:p>
    <w:p w:rsidR="00923586" w:rsidRPr="008C65C6" w:rsidRDefault="00923586" w:rsidP="008C65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Консультационная работа с учащимися, их родителями, специалистами:</w:t>
      </w:r>
    </w:p>
    <w:p w:rsidR="00923586" w:rsidRPr="008C65C6" w:rsidRDefault="00923586" w:rsidP="008C65C6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года в год консультирование участников образовательного процесса остаётся востребованным. Консультирование в большинстве случаев организовывалось по запросу со стороны родителей, педагогов, обучающихся. Это направление работы позволило:</w:t>
      </w:r>
    </w:p>
    <w:p w:rsidR="00923586" w:rsidRPr="008C65C6" w:rsidRDefault="00923586" w:rsidP="008C65C6">
      <w:pPr>
        <w:shd w:val="clear" w:color="auto" w:fill="FFFFFF"/>
        <w:spacing w:before="30" w:after="3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Родителям:</w:t>
      </w:r>
      <w:r w:rsidR="00FE1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в формировании установки ответственности по отношению к проблемам школьного обучения и развития своего ребёнка.</w:t>
      </w:r>
    </w:p>
    <w:p w:rsidR="00923586" w:rsidRPr="008C65C6" w:rsidRDefault="00923586" w:rsidP="008C65C6">
      <w:pPr>
        <w:shd w:val="clear" w:color="auto" w:fill="FFFFFF"/>
        <w:spacing w:before="30" w:after="3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Учителям: 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взаимоотношения со школьниками на взаимовыгодных началах.</w:t>
      </w:r>
    </w:p>
    <w:p w:rsidR="00923586" w:rsidRPr="008C65C6" w:rsidRDefault="00923586" w:rsidP="008C65C6">
      <w:pPr>
        <w:shd w:val="clear" w:color="auto" w:fill="FFFFFF"/>
        <w:spacing w:before="30" w:after="3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Обучающимся: </w:t>
      </w: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психологическую помощь и поддержку находящимся в состоянии актуального стресса, конфликта, сильного эмоционального напряжения, обучить учеников навыкам самопознания, самораскрытия и самоанализа.</w:t>
      </w:r>
    </w:p>
    <w:p w:rsidR="00923586" w:rsidRPr="008C65C6" w:rsidRDefault="00923586" w:rsidP="008C65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проведено консультаций:</w:t>
      </w:r>
    </w:p>
    <w:p w:rsidR="00923586" w:rsidRPr="008C65C6" w:rsidRDefault="00923586" w:rsidP="008C65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-   250</w:t>
      </w:r>
    </w:p>
    <w:p w:rsidR="00923586" w:rsidRPr="008C65C6" w:rsidRDefault="00923586" w:rsidP="008C65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-  122</w:t>
      </w:r>
    </w:p>
    <w:p w:rsidR="00923586" w:rsidRPr="008C65C6" w:rsidRDefault="00923586" w:rsidP="008C65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учителями –  755</w:t>
      </w:r>
      <w:r w:rsidRPr="008C6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3586" w:rsidRPr="00096C12" w:rsidRDefault="00923586" w:rsidP="008C65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Просветительская работа:</w:t>
      </w:r>
      <w:r w:rsidRPr="0009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5515"/>
        <w:gridCol w:w="3271"/>
        <w:gridCol w:w="2896"/>
      </w:tblGrid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096C12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6C12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096C12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6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Психолого-педагогические мероприятия, проводимые в 2022-2023 учебном году с детьми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096C12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6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обучающихся, охваченных мероприятием, класс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096C12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6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педагогов, задействованных в мероприятии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«Как лучше подготовиться к экзамену»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человек/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«А», 9 «Б», 9 «В» классы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классных руководителя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педагога-психолога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классный час «Мы друзья (адаптация в 10-х классах)»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человек/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«А», 10 «Б» классы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классных руководителя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педагога-психолога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классный час «Основы безопасной жизнедеятельности или как уберечь себя от несчастий дома»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 человек/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«Б», 2 «В», 3 «А», 3 «Б», 3 «В», 4 «А», 4 «Б», 5 «А», 5 «Б» классы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классных руководителей 2 педагога-психолога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«Адаптация. Как дружить в классе со всеми»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человека/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«А» класс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классный руководитель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педагог-психолог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«Мы разные, но мы вместе (в рамках недели инклюзивного образования)»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человек/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«А» ,7 «Б», </w:t>
            </w:r>
            <w:r w:rsidR="0009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«А», 8 «Б», </w:t>
            </w:r>
            <w:r w:rsidR="0009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классных руководителей 2 педагога-психолога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«Я уже взрослый (профилактика ранней беременности)»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человек/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«А», 8 «Б»</w:t>
            </w:r>
            <w:r w:rsidR="0009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классных руководителя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педагога-психолога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Тематический классный час «Культура </w:t>
            </w:r>
            <w:proofErr w:type="spellStart"/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киберобщения</w:t>
            </w:r>
            <w:proofErr w:type="spellEnd"/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(профилактика </w:t>
            </w:r>
            <w:proofErr w:type="spellStart"/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096C12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классных руководителей 2 педагога-психолога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классный час «Особенности полового созревания. Правила гигиены – мальчики»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человек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«Б» класс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классный руководитель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педагог-психолог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«Как сохранить спокойствие во время экзамена»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человек/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«А», 11 «Б» классы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классных руководителя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педагога-психолога</w:t>
            </w:r>
          </w:p>
        </w:tc>
      </w:tr>
      <w:tr w:rsidR="00923586" w:rsidRPr="00923586" w:rsidTr="00096C12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классный час «Особенности полового созревания. Правила гигиены»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человек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«А», 7 «Б» класс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классных руководителя</w:t>
            </w:r>
          </w:p>
          <w:p w:rsidR="00923586" w:rsidRPr="00923586" w:rsidRDefault="00923586" w:rsidP="0092358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2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</w:tr>
    </w:tbl>
    <w:p w:rsidR="00923586" w:rsidRPr="00BC3A58" w:rsidRDefault="00923586" w:rsidP="0092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Выступления на родительских собраниях</w:t>
      </w:r>
      <w:r w:rsidRPr="00BC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на родительских собраниях, важная составляющая всей работы педагога-психолога, именно профилактическая работа помогает осознать родителям, насколько они, родители важны для своих детей. С этой целью были проведены родительские собрания в следующих </w:t>
      </w:r>
      <w:proofErr w:type="gramStart"/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классах:  </w:t>
      </w:r>
      <w:r w:rsidR="0009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9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 11 классы</w:t>
      </w: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темам: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«Сложности адаптации в среднем звене»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«</w:t>
      </w:r>
      <w:proofErr w:type="gramEnd"/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детей 1 класса»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«</w:t>
      </w:r>
      <w:proofErr w:type="gramEnd"/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подросткового возраста (профилактика употребления психотропных веществ детьми)»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«Психологические особенности подготовки учеников к ЕГЭ»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«Признаки депрессии у детей младшего школьного возраста»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«Адаптация учащихся 10 класса»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«Трудности адаптации при переходе в основную школу»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подростку преодолеть кризисные ситуации (профилактика суицидального поведения подростков)»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«Первый шаг к экзамену»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«Роль семьи и школы в воспитании ребёнка»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«Воспитание </w:t>
      </w:r>
      <w:proofErr w:type="gramStart"/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насилием</w:t>
      </w:r>
      <w:proofErr w:type="gramEnd"/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ребёнка толерантности (профилактика экстремизма и терроризма в подростковой среде)»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«Основные виды молодёжных деструктивных течений в сети интернет»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«Что влияет на выбор профессии?»</w:t>
      </w:r>
    </w:p>
    <w:p w:rsidR="00923586" w:rsidRP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Общий охват посетивших собрания родителей составляет</w:t>
      </w:r>
      <w:r w:rsidR="0009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780</w:t>
      </w: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923586" w:rsidRDefault="00923586" w:rsidP="00923586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родительским собраниям в кабинете педагога-психолога была подготовлена печатная продукция, для родителей: «Возрастная периодизация», «Гиперактивные дети», «Как подготовиться к экзамену», «Задержка психического развития».</w:t>
      </w:r>
    </w:p>
    <w:p w:rsidR="00923586" w:rsidRPr="00F73161" w:rsidRDefault="00F73161" w:rsidP="00F7316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опросу, по выявлению положительного в методической работе школы и определению проблемы, над которыми нужно работать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году, педагоги отмечают,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молодых специалистов удовлетворены уровнем своей профессиональной подготовки.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586"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молодыми педагогами показала, что остро встал вопрос для самого учителя в потребности повышения квалификации. Опрошенные педагоги отмечают, что в начальный период педагогической деятельности в нашей школе, таких умений, навыков или способностей не хватало как:</w:t>
      </w:r>
    </w:p>
    <w:p w:rsidR="00923586" w:rsidRPr="00923586" w:rsidRDefault="00923586" w:rsidP="0092358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-опыта работы в школе  </w:t>
      </w:r>
    </w:p>
    <w:p w:rsidR="00923586" w:rsidRPr="00923586" w:rsidRDefault="00923586" w:rsidP="0092358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-опыта работы с детьми  </w:t>
      </w:r>
    </w:p>
    <w:p w:rsidR="00923586" w:rsidRPr="00923586" w:rsidRDefault="00923586" w:rsidP="0092358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-опыта работы с родителями</w:t>
      </w:r>
    </w:p>
    <w:p w:rsidR="00923586" w:rsidRPr="00923586" w:rsidRDefault="00923586" w:rsidP="0092358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-неумение работать с документацией  </w:t>
      </w:r>
    </w:p>
    <w:p w:rsidR="00923586" w:rsidRPr="00923586" w:rsidRDefault="00923586" w:rsidP="0092358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-неумение составлять рабочую программу</w:t>
      </w:r>
    </w:p>
    <w:p w:rsidR="00F73161" w:rsidRPr="00F73161" w:rsidRDefault="00F73161" w:rsidP="000A7290">
      <w:pPr>
        <w:shd w:val="clear" w:color="auto" w:fill="FFFFFF"/>
        <w:spacing w:before="30" w:after="3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выявлению несовершеннолетних склонных к деструктивному поведению: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1.Психодиагностика учащихся: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Диагностическое исследование Цветовой тест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Люшера</w:t>
      </w:r>
      <w:proofErr w:type="spellEnd"/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Проектный тест «Моя семья» В.К. Лосева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Акцентуации характера К.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Леонгард</w:t>
      </w:r>
      <w:proofErr w:type="spellEnd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Н.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Шмишек</w:t>
      </w:r>
      <w:proofErr w:type="spellEnd"/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«Подростки о родителях»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Вассерман</w:t>
      </w:r>
      <w:proofErr w:type="spellEnd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Опросник суицидального риска ОСР Т.Н. Разуваевой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«Шкала мотивации одобрения» Д.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Крауна</w:t>
      </w:r>
      <w:proofErr w:type="spellEnd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Д.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Марлоу</w:t>
      </w:r>
      <w:proofErr w:type="spellEnd"/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-«Одиночество» опросник С.Г. Корчагиной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«Самооценка личности»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Дембо</w:t>
      </w:r>
      <w:proofErr w:type="spellEnd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-Рубинштейн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«Ценностные ориентации» М.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Рокич</w:t>
      </w:r>
      <w:proofErr w:type="spellEnd"/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«Выявление агрессии»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Басса-Дарки</w:t>
      </w:r>
      <w:proofErr w:type="spellEnd"/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«Карта интересов» А.И.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Голомшток</w:t>
      </w:r>
      <w:proofErr w:type="spellEnd"/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«Вид темперамента» Г.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Айзенк</w:t>
      </w:r>
      <w:proofErr w:type="spellEnd"/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«Социометрия» Дж. Морено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«Уровень школьной тревожности» Филипс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«Уровень ситуативной и личностной тревожности»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Спилбирг</w:t>
      </w:r>
      <w:proofErr w:type="spellEnd"/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Проектный тест «Не существующее животное» М.З.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Друкаревич</w:t>
      </w:r>
      <w:proofErr w:type="spellEnd"/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2.Всероссийское социально-психологическое тестирование.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Анкетирование классных руководителей с целью первичного мониторинга проблемного поля учащихся класса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Анкетирование родителей учащихся</w:t>
      </w:r>
    </w:p>
    <w:p w:rsidR="00BC3A58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 «Эффективные формы и технологии работы по повышению психолого-педагогической компетентности родителей обучающихся</w:t>
      </w:r>
      <w:r w:rsidR="00BC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73161" w:rsidRPr="00F73161" w:rsidRDefault="00096C12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73161"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 родителями с целью просвещения о признаках и способах выявления деструктивного поведения у детей.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Тренинг для родителей: «Способы разрешения конфликтов в семье (использование методов медиации)» 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Тематические родительские собрания: «Как подростку преодолеть кризисные ситуации (профилактика суицидального поведения подростков)» 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Родительское собрание: «Проблемы подросткового возраста (профилактика употребления психотропных веществ детьми)» </w:t>
      </w:r>
    </w:p>
    <w:p w:rsidR="00BC3A58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Общешкольное родительское собрание «Профилактика противоправного поведения несовершеннолетних</w:t>
      </w:r>
      <w:r w:rsidR="00BC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 для родителей: «Улица - плохая или хорошая школа жизни?»</w:t>
      </w:r>
    </w:p>
    <w:p w:rsidR="00F73161" w:rsidRPr="00F73161" w:rsidRDefault="00096C12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73161"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Групповые занятия с родителями по категориям «Школа для родителей» с целью просвещения о признаках и способах выявления деструктивного поведения у детей.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Семья, находящаяся в социально-опасном положении «Воспитание ненасилием в семье»</w:t>
      </w:r>
      <w:r w:rsidR="000A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Семьи с активной жизненной позицией «Эмоциональная сфера подростка» Нравственное самосознание и его развитие в подростковом возрасте»</w:t>
      </w:r>
      <w:r w:rsidR="000A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Семья, находящаяся в социально-опасном положении «Алкоголь в семье»</w:t>
      </w:r>
      <w:r w:rsidR="000A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Семьи с активной жизненной позицией «Эмоциональная сфера подростка»</w:t>
      </w:r>
      <w:r w:rsidR="000A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многодетная семья: «Взаимодействие многодетных родителей и детей»</w:t>
      </w:r>
      <w:r w:rsidR="000A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Семьи с учащимися, состоящими на разных формах учёта «Причины постановки учащегося на внутришкольный профилактический учет, на учет в </w:t>
      </w:r>
      <w:r w:rsidR="00BC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ДН»</w:t>
      </w:r>
      <w:r w:rsidR="000A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Неполные семьи (воспитанием детей занимается один из родителей (законный представитель)) «Крик детской </w:t>
      </w:r>
      <w:proofErr w:type="gram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души: </w:t>
      </w:r>
      <w:r w:rsidR="00BC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разводятся!!!»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Неполные семьи (воспитанием детей занимается один из родителей (законный представитель) «Какая любовь ребёнка портит»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Многодетная семья: «Разнополые дети: особенности воспитания»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Семьи с детьми-инвалидами, ОВЗ «Особенности семейного воспитания детей с нарушениями развития и пути их преодоления»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Семьи с учащимися, состоящими на разных формах учёта «Занятость подростка - профилактика правонарушений»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Семьи с детьми-инвалидами, ОВЗ «Проблемы общения ребёнка – инвалида со сверстниками, взрослыми»</w:t>
      </w:r>
    </w:p>
    <w:p w:rsidR="00F73161" w:rsidRPr="00F73161" w:rsidRDefault="00F21604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73161"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Индивидуальные консультации с детьми, родителями, учителями</w:t>
      </w:r>
    </w:p>
    <w:p w:rsidR="00F73161" w:rsidRPr="00F73161" w:rsidRDefault="00F21604" w:rsidP="00BC3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73161"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Групповые (в классе на уроке) и индивидуальные наблюдения за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анализ результатов работы: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 наш взгляд достаточно успешно были реализованы:</w:t>
      </w:r>
    </w:p>
    <w:p w:rsidR="00F73161" w:rsidRPr="00F73161" w:rsidRDefault="00F73161" w:rsidP="00F73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Просветительская работа с детьми, родителями и педагогами.</w:t>
      </w:r>
    </w:p>
    <w:p w:rsidR="00F73161" w:rsidRPr="00F73161" w:rsidRDefault="00F73161" w:rsidP="00F73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Консультационная работа с учащимися, их родителями, специалистами.</w:t>
      </w:r>
    </w:p>
    <w:p w:rsidR="00BC3A58" w:rsidRDefault="00F73161" w:rsidP="00BC3A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Организационно-методическая работа.</w:t>
      </w:r>
    </w:p>
    <w:p w:rsidR="00F73161" w:rsidRPr="00BC3A58" w:rsidRDefault="00F73161" w:rsidP="00BC3A58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поле:</w:t>
      </w:r>
    </w:p>
    <w:p w:rsidR="00F73161" w:rsidRPr="00F73161" w:rsidRDefault="00F73161" w:rsidP="00F73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большим объемом диагностического материла, требующего ручного управления в обработке результатов имели определённые трудности в организации диагностической работе с учащимися, их родителями (не укладывались в запланированные сроки проведения и обработки протоколов и заключений на испытуемых).</w:t>
      </w:r>
    </w:p>
    <w:p w:rsidR="00F73161" w:rsidRPr="00F73161" w:rsidRDefault="00F73161" w:rsidP="00F73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требующих групповую и индивидуальную коррекционную работу детей с ОВЗ, </w:t>
      </w:r>
      <w:proofErr w:type="gram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стоящих на различных формах контроля коррекционно-развивающая работа до сих пор не носит стабильного характера (имеет место переноса занятий на другое число).</w:t>
      </w:r>
    </w:p>
    <w:p w:rsidR="00F73161" w:rsidRPr="00F73161" w:rsidRDefault="00F73161" w:rsidP="00F73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рекомендаций, выдвинутых на педагогическом совете школы по теме «Эффективность реализации «Программы развития ОУ» необходимо усилить работу с одаренными детьми.</w:t>
      </w:r>
    </w:p>
    <w:p w:rsidR="00F73161" w:rsidRPr="00F73161" w:rsidRDefault="00BC3A58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F73161" w:rsidRPr="00F7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</w:t>
      </w:r>
      <w:r w:rsidR="00F7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2023-24</w:t>
      </w:r>
      <w:r w:rsidR="000A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="00F7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3161" w:rsidRPr="00F7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по организации психолого-педагогической работы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Продолжить работу по проекту «Мы вместе»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Усилить работу с одаренными детьми.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Разработать жёсткий график работы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с учётом объемом и </w:t>
      </w:r>
      <w:proofErr w:type="spellStart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накопляемости</w:t>
      </w:r>
      <w:proofErr w:type="spellEnd"/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подгруппах, нуждающихся в коррекционных и индивидуальных групповых занятий.</w:t>
      </w:r>
    </w:p>
    <w:p w:rsidR="00F73161" w:rsidRPr="00F73161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Продолжить совершенствовать диагностический инструментарий.</w:t>
      </w:r>
    </w:p>
    <w:p w:rsidR="00F73161" w:rsidRPr="00F73161" w:rsidRDefault="00BC3A58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10.04.23 г.</w:t>
      </w:r>
    </w:p>
    <w:p w:rsidR="00F73161" w:rsidRPr="00BC3A58" w:rsidRDefault="00F73161" w:rsidP="00F73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 w:rsidR="000A7290" w:rsidRPr="00BC3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МКОУ «</w:t>
      </w:r>
      <w:proofErr w:type="spellStart"/>
      <w:r w:rsidR="000A7290" w:rsidRPr="00BC3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Ашагастальская</w:t>
      </w:r>
      <w:proofErr w:type="spellEnd"/>
      <w:r w:rsidR="000A7290" w:rsidRPr="00BC3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A7290" w:rsidRPr="00BC3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СОШ»</w:t>
      </w:r>
      <w:r w:rsidRPr="00BC3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proofErr w:type="gramEnd"/>
      <w:r w:rsidRPr="00BC3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_______________ </w:t>
      </w:r>
      <w:proofErr w:type="spellStart"/>
      <w:r w:rsidRPr="00BC3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Ханбабаева</w:t>
      </w:r>
      <w:proofErr w:type="spellEnd"/>
      <w:r w:rsidRPr="00BC3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Ф.А.</w:t>
      </w:r>
    </w:p>
    <w:p w:rsidR="00F73161" w:rsidRPr="00F73161" w:rsidRDefault="00F73161" w:rsidP="00F731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3161" w:rsidRPr="00F73161" w:rsidRDefault="00F73161" w:rsidP="00F731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3161" w:rsidRPr="00F73161" w:rsidRDefault="00F73161" w:rsidP="00F73161">
      <w:pPr>
        <w:rPr>
          <w:rFonts w:ascii="Times New Roman" w:hAnsi="Times New Roman" w:cs="Times New Roman"/>
          <w:sz w:val="28"/>
          <w:szCs w:val="28"/>
        </w:rPr>
      </w:pPr>
    </w:p>
    <w:p w:rsidR="00F73161" w:rsidRPr="00F73161" w:rsidRDefault="00F73161" w:rsidP="00F73161">
      <w:pPr>
        <w:rPr>
          <w:rFonts w:ascii="Times New Roman" w:hAnsi="Times New Roman" w:cs="Times New Roman"/>
          <w:b/>
          <w:sz w:val="28"/>
          <w:szCs w:val="28"/>
        </w:rPr>
      </w:pPr>
    </w:p>
    <w:p w:rsidR="00F73161" w:rsidRDefault="00F73161" w:rsidP="00F73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73161" w:rsidRPr="00A135A9" w:rsidRDefault="00F73161" w:rsidP="00F73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16E54" w:rsidRPr="00923586" w:rsidRDefault="00A16E54" w:rsidP="009235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3586" w:rsidRDefault="00923586" w:rsidP="00B11C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3586" w:rsidRDefault="00923586" w:rsidP="00B11C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3586" w:rsidRDefault="00923586" w:rsidP="00B11C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3586" w:rsidRPr="00D95577" w:rsidRDefault="00923586" w:rsidP="00B11C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0A09" w:rsidRDefault="00923586" w:rsidP="00D9557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86" w:rsidRDefault="00923586" w:rsidP="00D95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586" w:rsidRPr="00D95577" w:rsidRDefault="00923586" w:rsidP="00D95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A09" w:rsidRPr="00D95577" w:rsidRDefault="00A16E54" w:rsidP="00D95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A0A09" w:rsidRPr="008A0A09" w:rsidRDefault="00A16E54" w:rsidP="00B11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131669323"/>
      <w:r w:rsidR="00644DF6">
        <w:rPr>
          <w:rFonts w:ascii="Calibri" w:eastAsia="Times New Roman" w:hAnsi="Calibri" w:cs="Calibri"/>
          <w:color w:val="000000"/>
          <w:lang w:eastAsia="ru-RU"/>
        </w:rPr>
        <w:t xml:space="preserve"> </w:t>
      </w:r>
      <w:bookmarkEnd w:id="1"/>
      <w:r w:rsidR="00D95577">
        <w:rPr>
          <w:rFonts w:ascii="Calibri" w:eastAsia="Times New Roman" w:hAnsi="Calibri" w:cs="Calibri"/>
          <w:color w:val="000000"/>
          <w:lang w:eastAsia="ru-RU"/>
        </w:rPr>
        <w:t xml:space="preserve"> </w:t>
      </w:r>
      <w:bookmarkStart w:id="2" w:name="_Hlk131670361"/>
    </w:p>
    <w:bookmarkEnd w:id="2"/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 выявления</w:t>
      </w:r>
      <w:proofErr w:type="gramEnd"/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проблемного поля учащихся 1- 9-х, 10-х  классов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прошли 100 % учащихся 1-10-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 классов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статистическом анализе по классу составляет 100 %.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по школе прошли 655 учащихся из 1- 10-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 классов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обобщённом статистическом анализе составляет 100 %.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Результатами  мониторинга</w:t>
      </w:r>
      <w:proofErr w:type="gramEnd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проблемного поля учащихся в 1-4-х  классах являются следующие показатели (количественные показатели по классам в каждой параллели):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Средними показателями проблемного поля учащихся среди 1-х классов является: непослушание-6,6%; шалость-10%; озорство- 15,6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%,лживость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- 3%;проступок- 9,3%; негативизм- 4%; упрямство- 8,3%; капризы- 8%; своеволие-4,3%; грубость- 1%; недисциплинированность- 4,3%; агрессия, правонарушения-2,3%; пропуски занятий- 11%; плохая успеваемость-12%. Выявлены три проблемных поля: озорство-15,6%; плохая успеваемость-12%; пропуски занятий- 11%.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Средними показателями проблемного поля учащихся среди 2-х классов является: непослушание-5%; шалость-10,3%; озорство- 23,3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%,лживость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- 9,3%;проступок- 3%; негативизм- 6,6%; упрямство- 11,6%; капризы- 3,3%; своеволие-0,6%; грубость- 0,6%; недисциплинированность- 13,6%; агрессия, правонарушения-0,6%; пропуски занятий- 4,3%; плохая успеваемость-7,3%. Выявлены три проблемных поля: озорство-23,3%; недисциплинированность- 13,6%; упрямство- 11,6%.  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Средними показателями проблемного поля учащихся среди 3-х классов является: непослушание-10%; шалость-15,3%; озорство- 11%; лживость- 15,6%; проступок- 4,3%; негативизм- 0,6%; упрямство- 10,6%; капризы- 5,3%; своеволие-6,3%; грубость- 4,3%; недисциплинированность-11%; агрессия, правонарушения-1,3%; пропуски занятий- 0,6%; плохая успеваемость-3,3%. Выявлены четыре проблемных поля: лживость- 15,6%; шалость-15,3%; недисциплинированность-11%; озорство- 11%.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Средними показателями проблемного поля учащихся среди 4-х классов является: непослушание-13%; шалость-8,5%; озорство- 7 %; лживость- 2,5%; проступок- 9,5%; негативизм- 5,5%; упрямство- 22,5%; капризы- 7%; своеволие-10%; грубость- 2%; недисциплинированность-4%; агрессия, правонарушения-1,5%; пропуски занятий- 3,5%; плохая успеваемость-4,5%. Выявлены три проблемных поля: упрямство- 22,5%; непослушание-13%; своеволие-10%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Средние показатели проблемного поля учащихся среди 1-4 классов (в процентном соотношении по параллелям):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0AD64BC" wp14:editId="1C2887D2">
            <wp:extent cx="3810000" cy="1219200"/>
            <wp:effectExtent l="0" t="0" r="0" b="0"/>
            <wp:docPr id="1" name="Рисунок 1" descr="https://nsportal.ru/sites/default/files/docpreview_image/2020/12/18/otchet_za_god2019-2020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2/18/otchet_za_god2019-2020.docx_imag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Выявленное проблемное поле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учащихся  1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-4 классов (начального звена):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26FE666D" wp14:editId="4D66316E">
            <wp:extent cx="3810000" cy="1304925"/>
            <wp:effectExtent l="0" t="0" r="0" b="9525"/>
            <wp:docPr id="2" name="Рисунок 2" descr="https://nsportal.ru/sites/default/files/docpreview_image/2020/12/18/otchet_za_god2019-2020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2/18/otchet_za_god2019-2020.docx_imag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22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2578"/>
        <w:gridCol w:w="2465"/>
        <w:gridCol w:w="2912"/>
        <w:gridCol w:w="1815"/>
        <w:gridCol w:w="1623"/>
      </w:tblGrid>
      <w:tr w:rsidR="008A0A09" w:rsidRPr="008A0A09" w:rsidTr="008A0A09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Проблемное поле учащихся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Дети, вызывающие опасения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статус</w:t>
            </w:r>
          </w:p>
        </w:tc>
      </w:tr>
      <w:tr w:rsidR="008A0A09" w:rsidRPr="008A0A09" w:rsidTr="008A0A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Озорство 14%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Упрямство 13%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Шалость 11%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«А»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малоимущая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«Б»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«В»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«Б»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«В»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многодетные</w:t>
            </w: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«А»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«Б»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малоимущий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кмнс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«В»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«А»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«Б»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малоимущий, многодетные</w:t>
            </w: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 Таким образом, из всего числа обучающихся в начальной школе, выявлено 10 детей (Ф.И. учащегося) вызывающих опасения. Такие показатели как «Озорство», «Упрямство», «Шалость» являются возрастными факторами для детей начальной школы и усугублены попустительской моделью родительского воспитания, где прихоть и желания ребёнка ставятся на первое место. В основном проблема кроится в низкой педагогической компетентности родителей. Целесообразно запланировать работу педагога-психолога на 2020-2021 уч. г. с родителями на темы «Возрастные особенности детей», «Как отличить манипуляцию от настойчивости у ребёнка». Социальному педагогу провести мониторинг социального благополучия детей вызывающих опасение с целью уточнения причин отклоняющегося от возрастной нормы поведения (исключить ДРО). Классным руководителям с участием педагога-психолога провести тематические классные часы на темы «Правила поведения в школе», «Мы становимся старше».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Результатами  мониторинга</w:t>
      </w:r>
      <w:proofErr w:type="gramEnd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проблемного поля учащихся в 5-9-х  классах являются следующие показатели (количественные показатели по классам в каждой параллели):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Средними показателями проблемного поля учащихся среди 5-х классов является: непослушание-10,3%; шалость-8,6 %; озорство- 6,6 %; лживость- 9,3%; проступок- 2,3%; негативизм- 8,3%; упрямство- 9,3%; капризы- 4,3%; своеволие- 6,6%; грубость- 6,6%; недисциплинированность-10%; агрессия, </w:t>
      </w: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правонарушения-1,3%; пропуски занятий- 6%; плохая успеваемость- 10%. Выявлены три проблемных поля: недисциплинированность-10%; непослушание-10,3%; плохая успеваемость- 10%.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Средними показателями проблемного поля учащихся среди 6-х классов является: непослушание-7,3%; шалость-13 %; озорство- 9 %; лживость- 7,6%; проступок- 6,3%; негативизм- 3%; упрямство- 7%; капризы- 11,3%; своеволие- 7,6%; грубость- 2,3%; недисциплинированность-13,6%; агрессия, правонарушения-2,6%; пропуски занятий- 3,6%; плохая успеваемость- 5,3%. Выявлены три проблемных поля: недисциплинированность-13,6%; шалость-13 %; капризы- 11,3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% .</w:t>
      </w:r>
      <w:proofErr w:type="gram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Средними показателями проблемного поля учащихся среди 7-х классов является: непослушание-8,3%; шалость-7,3 %; озорство- 7 %; лживость- 14,6%; проступок- 4%; негативизм- 1,6%; упрямство- 11,3%; капризы- 10%; своеволие- 1,6%; грубость- 5%; недисциплинированность-12%; агрессия, правонарушения-1,3%; пропуски занятий- 6,6%; плохая успеваемость- 9%. Выявлены три проблемных поля: недисциплинированность-12%; упрямство- 11,3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%;лживость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- 14,6%.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Средними показателями проблемного поля учащихся среди 8-х классов является: непослушание-3,5%; шалость-9,5 %; озорство- 7,3 %; лживость- 7%; проступок- 10%; негативизм- 2,3%; упрямство- 7%; капризы- 4,3%; своеволие- 2,8%; грубость- 4,5%; недисциплинированность-11,5%; агрессия, правонарушения-3,8%; пропуски занятий- 11,8%; плохая успеваемость- 15%. Выявлены три проблемных поля: плохая успеваемость- 15%упрямство- пропуски занятий- 11,8%; недисциплинированность-11,5%.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Средними показателями проблемного поля учащихся среди 9-х классов является: непослушание-3,6%; шалость-5,3 %; озорство- 5,3 %; лживость- 7,6%; проступок- 4,6%; негативизм- 4%; упрямство- 13%; капризы- 5%; своеволие- 5,3%; грубость- 3,3%; недисциплинированность-9,6%; агрессия, правонарушения-2,3%; пропуски занятий- 17%; плохая успеваемость- 13,6%. Выявлены три проблемных поля: пропуски занятий- 17%; плохая успеваемость-13,6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%;упрямство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-13%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Средние показатели проблемного поля учащихся среди 5-9 классов (в процентном соотношении по параллелям):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8AC2D2E" wp14:editId="33470A95">
            <wp:extent cx="3810000" cy="1133475"/>
            <wp:effectExtent l="0" t="0" r="0" b="9525"/>
            <wp:docPr id="3" name="Рисунок 3" descr="https://nsportal.ru/sites/default/files/docpreview_image/2020/12/18/otchet_za_god2019-2020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0/12/18/otchet_za_god2019-2020.docx_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Выявленное проблемное поле учащихся 5-9 классов (начального звена):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3147"/>
        <w:gridCol w:w="2286"/>
        <w:gridCol w:w="2453"/>
        <w:gridCol w:w="1684"/>
        <w:gridCol w:w="1831"/>
      </w:tblGrid>
      <w:tr w:rsidR="008A0A09" w:rsidRPr="008A0A09" w:rsidTr="008A0A09"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Проблемное поле учащихся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Дети, вызывающие опасения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статус</w:t>
            </w:r>
          </w:p>
        </w:tc>
      </w:tr>
      <w:tr w:rsidR="008A0A09" w:rsidRPr="008A0A09" w:rsidTr="008A0A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Недисциплинированность -11%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Плохая успеваемость- 10,6%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Упрямство-10%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«А»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СОП, малоимущий</w:t>
            </w: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«Б»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малоимущий, многодетный</w:t>
            </w: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«В»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малоимущий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многодетный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КМНС</w:t>
            </w: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 «А»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«Б»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«В»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опекаемый</w:t>
            </w: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«А»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малоимущий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малоимущий, многодетный, учет</w:t>
            </w: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«Б»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«В»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опека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малоимущая</w:t>
            </w: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«А»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многодетные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малоимущая</w:t>
            </w: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«Б»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кмнс</w:t>
            </w:r>
            <w:proofErr w:type="spellEnd"/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«В»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«Г»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«А»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многодетные, учет</w:t>
            </w: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«Б»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малоимущий, учет</w:t>
            </w:r>
          </w:p>
        </w:tc>
      </w:tr>
      <w:tr w:rsidR="008A0A09" w:rsidRPr="008A0A09" w:rsidTr="008A0A09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«В»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04DFF6C" wp14:editId="63B03C56">
            <wp:extent cx="3810000" cy="1114425"/>
            <wp:effectExtent l="0" t="0" r="0" b="9525"/>
            <wp:docPr id="4" name="Рисунок 4" descr="https://nsportal.ru/sites/default/files/docpreview_image/2020/12/18/otchet_za_god2019-2020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0/12/18/otchet_za_god2019-2020.docx_image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Таким образом, из всего числа обучающихся в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средней  школе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, выявлено 26 подростков (Ф.И. учащегося.) вызывающих опасения. Такие показатели как «Недисциплинированность», «Плохая успеваемость» являются следствием ослабленного контроля со стороны родителей и некоторых </w:t>
      </w: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педагогов. «Упрямство» является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возрастным  фактором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детей подросткового возраста и усугублен  отсутствием доверительного контакта подростка  со взрослым и их представлении о самостоятельности. Целесообразно запланировать работу педагога-психолога на 2020-2021 уч. г. с родителями на темы «Возрастные особенности подростков», «Как распознать ложь», с детьми комплексное психолого-педагогическое обследование (с целью определения индивидуального коррекционного маршрута). Социальному педагогу провести мониторинг социального благополучия детей вызывающих опасение с целью уточнения причин отклоняющегося от возрастной нормы поведения (исключить ДРО), усилить контроль за посещаемостью уроков школьниками данной категории. Классным руководителям провести с участием педагога-психолога тематические классные часы на темы «Устав школы. Правила поведения», «Я глазами взрослых».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Результатами  мониторинга</w:t>
      </w:r>
      <w:proofErr w:type="gramEnd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проблемного поля учащихся в 10-х  классах являются следующие показатели (количественные показатели по классам в параллели):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B4CB789" wp14:editId="136AB97A">
            <wp:extent cx="3810000" cy="771525"/>
            <wp:effectExtent l="0" t="0" r="0" b="9525"/>
            <wp:docPr id="5" name="Рисунок 5" descr="https://nsportal.ru/sites/default/files/docpreview_image/2020/12/18/otchet_za_god2019-2020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0/12/18/otchet_za_god2019-2020.docx_imag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Средними показателями проблемного поля учащихся среди 10-х классов является: непослушание-3,5%; шалость-9,5 %; озорство- 7,3 %; лживость- 7%; проступок- 10%; негативизм- 2,3%; упрямство- 7%; капризы- 4,3%; своеволие- 2,8%; грубость- 4,5%; недисциплинированность-11,5%; агрессия, правонарушения-3,8%; пропуски занятий- 11,8%; плохая успеваемость- 15%. Выявлены три проблемных поля: плохая успеваемость- 15%упрямство- пропуски занятий- 11,8%; недисциплинированность-11,5%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929F2CA" wp14:editId="48098DCA">
            <wp:extent cx="3810000" cy="1057275"/>
            <wp:effectExtent l="0" t="0" r="0" b="9525"/>
            <wp:docPr id="6" name="Рисунок 6" descr="https://nsportal.ru/sites/default/files/docpreview_image/2020/12/18/otchet_za_god2019-2020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0/12/18/otchet_za_god2019-2020.docx_image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Основными  проблемами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  учащихся 10-х классов являются пропуски занятий – 24% и упрямство- 39%. Основной причиной возникновения данных проблемных полей считаем инфантильное отношение юношей и девушек к будущему (перекладывают решение о дальнейшем обучении на плечи родителей). Целесообразно запланировать работу педагога-психолога на 2020-2021 уч. г. с родителями на темы «Самостоятельный выбор профессии подростком», с детьми психолого-педагогическое тестирование (с целью определения интереса и профессиональной направленности подростка). Социальному педагогу провести работу по летнему трудоустройству среди десятиклассников. Классным руководителям провести с участием педагога-психолога тематические классные часы на темы «Главный мой выбор», «Как не пойти на поводу у других».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Результатами  мониторинга</w:t>
      </w:r>
      <w:proofErr w:type="gramEnd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проблемного поля учащихся в 1- 10-х  классах являются следующие показатели (процентные показатели по классам):</w:t>
      </w:r>
    </w:p>
    <w:tbl>
      <w:tblPr>
        <w:tblW w:w="1222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187"/>
        <w:gridCol w:w="773"/>
        <w:gridCol w:w="804"/>
        <w:gridCol w:w="849"/>
        <w:gridCol w:w="913"/>
        <w:gridCol w:w="976"/>
        <w:gridCol w:w="920"/>
        <w:gridCol w:w="776"/>
        <w:gridCol w:w="893"/>
        <w:gridCol w:w="806"/>
        <w:gridCol w:w="1942"/>
        <w:gridCol w:w="1342"/>
        <w:gridCol w:w="850"/>
        <w:gridCol w:w="1119"/>
      </w:tblGrid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непослушание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шалость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озорство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лживость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проступок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негативизм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упрямство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капризы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своеволие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грубость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недисциплинированность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агрессия, правонарушения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пропуски занятий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плохая успеваемость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«В»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«В»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«В»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«В»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«В»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«В»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«В»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«Г»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«В»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«А»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«Б»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- Показатели вызывающие наибольшее  опасение</w:t>
      </w: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953F810" wp14:editId="43EC57D5">
            <wp:extent cx="1162050" cy="219075"/>
            <wp:effectExtent l="0" t="0" r="0" b="9525"/>
            <wp:docPr id="7" name="Рисунок 7" descr="https://nsportal.ru/sites/default/files/docpreview_image/2020/12/18/otchet_za_god2019-2020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0/12/18/otchet_za_god2019-2020.docx_im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5605EFF" wp14:editId="224802CE">
            <wp:extent cx="1152525" cy="247650"/>
            <wp:effectExtent l="0" t="0" r="9525" b="0"/>
            <wp:docPr id="8" name="Рисунок 8" descr="https://nsportal.ru/sites/default/files/docpreview_image/2020/12/18/otchet_za_god2019-2020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0/12/18/otchet_za_god2019-2020.docx_image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- Средние показатели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- Стабильное показатели</w:t>
      </w: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D2926AA" wp14:editId="66894B8F">
            <wp:extent cx="1152525" cy="247650"/>
            <wp:effectExtent l="0" t="0" r="9525" b="0"/>
            <wp:docPr id="9" name="Рисунок 9" descr="https://nsportal.ru/sites/default/files/docpreview_image/2020/12/18/otchet_za_god2019-2020.docx_imag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0/12/18/otchet_za_god2019-2020.docx_image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Заключение: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Результатами  мониторинга</w:t>
      </w:r>
      <w:proofErr w:type="gramEnd"/>
      <w:r w:rsidRPr="008A0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проблемного поля учащихся в 1-10-х  классах являются следующие показатели (количественные показатели по  возрастным ступеням):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EBD3348" wp14:editId="620749D5">
            <wp:extent cx="3810000" cy="1123950"/>
            <wp:effectExtent l="0" t="0" r="0" b="0"/>
            <wp:docPr id="10" name="Рисунок 10" descr="https://nsportal.ru/sites/default/files/docpreview_image/2020/12/18/otchet_za_god2019-2020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0/12/18/otchet_za_god2019-2020.docx_image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7B651DBB" wp14:editId="6125F367">
            <wp:extent cx="3810000" cy="1095375"/>
            <wp:effectExtent l="0" t="0" r="0" b="9525"/>
            <wp:docPr id="11" name="Рисунок 11" descr="https://nsportal.ru/sites/default/files/docpreview_image/2020/12/18/otchet_za_god2019-2020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0/12/18/otchet_za_god2019-2020.docx_image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22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1239"/>
        <w:gridCol w:w="3374"/>
        <w:gridCol w:w="9483"/>
      </w:tblGrid>
      <w:tr w:rsidR="008A0A09" w:rsidRPr="008A0A09" w:rsidTr="008A0A09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воспитанности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вызывающие наибольшее  опасение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Стабильные показатели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Шалость (21%)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Пропуски занятий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Пропуски занятий (27%)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Шалость/Лживость/Негативизм/Своеволие/ Грубость/Недисциплинированность/Агрессия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«В»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показателей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Плохая успеваемость (14%)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Грубость (1%)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Озорство (22%)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Проступок/Капризы/Своеволие/Грубость/Агрессия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показателей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Озорство (39%)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Лживость/Проступок/Негативизм/Своеволие/Грубость/Агрессия/Проступок/Плохая успеваемость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«В»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Шалость (15%)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Своеволие/Грубость/Агрессия (2%)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Шалость (18%)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Негативизм/Грубость/Пропуски занятий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Лживость/Упрямство (17%)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Агрессия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«В»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Шалость/Лживость (22%)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Проступок/Негативизм/Своеволие/Агрессия/Пропуски занятий/Плохая успеваемость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Упрямство (33%)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Негативизм/Грубость/Агрессия/Пропуски занятий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Непослушание (19%)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Лживость/Капризы (2%)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Упрямство/Своеволие/Недисциплинированность (12%)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Проступок (1%)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Непослушание (14%)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Капризы/Агрессия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 «В»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Плохая успеваемость (16%)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Грубость/Агрессия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Шалость/Озорство/Недисциплинированность (18%)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Негативизм/Грубость/Агрессия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Непослушание/Капризы (14%)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Плохая успеваемость (1%)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«В»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Недисциплинированность (14%)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Озорство/Грубость (2%)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Лживость/ Плохая успеваемость (14%)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Своеволие/Агрессия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Недисциплинированность (17%)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Негативизм (1%)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«В»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Лживость (20%)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Проступок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Шалость (17%)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Проступок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Шалость/Озорство/Проступок (21%)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Непослушание/Негативизм/Капризы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«В»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Плохая успеваемость (27%)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Непослушание/Шалость/Озорство/ Капризы/Своеволие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«Г»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Плохая успеваемость (24%)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Непослушание/Шалость/Озорство/ Капризы/Своеволие/Негативизм/Грубость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Пропуски занятий/Плохая успеваемость (29%)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Непослушание/Шалость/Озорство/Лживость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Озорство (16%)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Своеволие/Агрессия (3%)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«В»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Упрямство (22%)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Озорство/Проступок/Агрессия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«А»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Упрямство (67%)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Непослушание/Шалость/Озорство/Лживость/Проступок/Негативизм/Капризы/Своеволие/Грубость/Недисциплинированность/Агрессия/Плохая успеваемость (0%)</w:t>
            </w:r>
          </w:p>
        </w:tc>
      </w:tr>
      <w:tr w:rsidR="008A0A09" w:rsidRPr="008A0A09" w:rsidTr="008A0A09">
        <w:trPr>
          <w:trHeight w:val="5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«Б»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Недисциплинированность/Пропуски занятий (15%)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Агрессия (0%)</w:t>
            </w: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Согласно анализу статистических данных по критериям оценивания учащихся мы выявили объективное оценивание проблемного поля и внутренней позиции самих классных руководителей по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отношению  к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своим подопечным у 98% классных руководителей.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Таким образом, из всего числа обучающихся в начальной школе, выявлено 10 детей (Ф.И.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учащегося )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 вызывающих опасения. Такие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показатели  как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 «Озорство», «Упрямство», «Шалость» являются возрастными факторами для детей начальной школы и усугублены попустительской моделью родительского воспитания, где прихоть и желания ребёнка ставятся на первое место. В основном проблема кроится в низкой педагогической компетентности родителей.  Из всего числа обучающихся в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средней  школе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, выявлено 26 подростков (Ф.И. учащегося) вызывающих опасения. Такие </w:t>
      </w:r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показатели как «Недисциплинированность», «Плохая успеваемость» являются следствием ослабленного контроля со стороны родителей и некоторых педагогов. «Упрямство» является возрастным фактором для детей подросткового возраста и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усугублен  отсутствием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 доверительного контакта подростка со взрослым и их представлении о самостоятельности.  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>Основными  проблемами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lang w:eastAsia="ru-RU"/>
        </w:rPr>
        <w:t xml:space="preserve">  учащихся 10-х классов являются пропуски занятий – 24% и упрямство- 39%. Основной причиной возникновения данных проблемных полей считаем инфантильное отношение юношей и девушек к будущему (перекладывают решение о дальнейшем обучении на плечи родителей).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Расширенное  анкетирование</w:t>
      </w:r>
      <w:proofErr w:type="gramEnd"/>
      <w:r w:rsidRPr="008A0A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 педагогических работников со стажем от 0 до 5 лет работы в МБОУ СОШ №1 имени А.Е. </w:t>
      </w:r>
      <w:proofErr w:type="spellStart"/>
      <w:r w:rsidRPr="008A0A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Буюклы</w:t>
      </w:r>
      <w:proofErr w:type="spellEnd"/>
      <w:r w:rsidRPr="008A0A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г. Оха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 приказа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 образовательного учреждения Средней общеобразовательной школы №1 имени А.Е.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Буюклы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Оха от 16.09.2019 года №481-ОД «Об организации наставничества»  было проведено с 07.10.2019 по 11.10.2019 анкетирование с целью выявления профессиональных затруднений молодых специалистов.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прошли 14 педагогических работников со стажем от 0 до 5 лет работы в Муниципальном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бюджетном  образовательном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Средней общеобразовательной школы №1 имени А.Е.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Буюклы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Оха, что в обобщённом статистическом анализе составляет 100 %.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Результаты  </w:t>
      </w: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анкетирования</w:t>
      </w:r>
      <w:proofErr w:type="gramEnd"/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целью выявления уровня удовлетворённости профессиональной подготовленности: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3" w:name="_Hlk131672026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опросу, по выявлению положительного в методической работе школы и определению проблемы, над которыми нужно работать в 2019-2020 учебном году, педагоги отмечают, что 22 % молодых специалистов  удовлетворены уровнем своей  профессиональной подготовки</w:t>
      </w:r>
      <w:bookmarkEnd w:id="3"/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1328132" wp14:editId="3A6A855E">
            <wp:extent cx="3810000" cy="771525"/>
            <wp:effectExtent l="0" t="0" r="0" b="9525"/>
            <wp:docPr id="12" name="Рисунок 12" descr="https://nsportal.ru/sites/default/files/docpreview_image/2020/12/18/otchet_za_god2019-2020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0/12/18/otchet_za_god2019-2020.docx_image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4" w:name="_Hlk131671799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остро встал вопрос для самого учителя в потребности повышения квалификации. Опрошенные педагоги отмечают, что в начальный период педагогической деятельности в нашей школе,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 умений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навыков или способностей не хватало  как: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-опыта работы в школе  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-опыта работы с детьми  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-опыта работы с родителями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распределять время  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работать с документацией  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составлять рабочую программу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-недостаток саморегуляции в трудной ситуации  </w:t>
      </w:r>
    </w:p>
    <w:bookmarkEnd w:id="4"/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9935B84" wp14:editId="5B16260E">
            <wp:extent cx="3810000" cy="904875"/>
            <wp:effectExtent l="0" t="0" r="0" b="9525"/>
            <wp:docPr id="13" name="Рисунок 13" descr="https://nsportal.ru/sites/default/files/docpreview_image/2020/12/18/otchet_za_god2019-2020.docx_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0/12/18/otchet_za_god2019-2020.docx_image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У большинства опрошенных 53% (9 человек) на первый план встала проблема   общения с учащимися и родителями, то чему учатся непосредственно путём практической деятельности с учётом соблюдения психолого-педагогической компетенции педагога.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Предоставляет трудность: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первое место у наших педагогов встала проблема -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мотивировать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учащихся.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месте проблемы – как активизировать учащихся в обучении и организовывать сотрудничество между учащимися.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месте проблемы – как создавать проблемно-¬поисковые ситуации в обучении, выбирать соответствующие методы и методические приемы для реализации целей урока и организовывать сотрудничество между учащимися.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анкете были предложены формы повышения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  профессиональной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 где просили отдать   предпочтение в первую, вторую и т. д. очередь (нумерация в порядке выбора):</w:t>
      </w:r>
    </w:p>
    <w:tbl>
      <w:tblPr>
        <w:tblW w:w="12225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336"/>
        <w:gridCol w:w="339"/>
        <w:gridCol w:w="340"/>
        <w:gridCol w:w="340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447"/>
        <w:gridCol w:w="2733"/>
        <w:gridCol w:w="1440"/>
      </w:tblGrid>
      <w:tr w:rsidR="008A0A09" w:rsidRPr="008A0A09" w:rsidTr="008A0A09">
        <w:trPr>
          <w:trHeight w:val="49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повышения квалификации</w:t>
            </w:r>
          </w:p>
        </w:tc>
        <w:tc>
          <w:tcPr>
            <w:tcW w:w="53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педагогов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A0A09" w:rsidRPr="008A0A09" w:rsidTr="008A0A09">
        <w:trPr>
          <w:trHeight w:val="418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Cамообразование</w:t>
            </w:r>
            <w:proofErr w:type="spellEnd"/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0A09" w:rsidRPr="008A0A09" w:rsidTr="008A0A09">
        <w:trPr>
          <w:trHeight w:val="49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практико-ориентированный семинар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0A09" w:rsidRPr="008A0A09" w:rsidTr="008A0A09">
        <w:trPr>
          <w:trHeight w:val="246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A09" w:rsidRPr="008A0A09" w:rsidTr="008A0A09">
        <w:trPr>
          <w:trHeight w:val="246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0A09" w:rsidRPr="008A0A09" w:rsidTr="008A0A09">
        <w:trPr>
          <w:trHeight w:val="246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0A09" w:rsidRPr="008A0A09" w:rsidTr="008A0A09">
        <w:trPr>
          <w:trHeight w:val="49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помощь со стороны наставника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0A09" w:rsidRPr="008A0A09" w:rsidTr="008A0A09">
        <w:trPr>
          <w:trHeight w:val="246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кафедры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0A09" w:rsidRPr="008A0A09" w:rsidTr="008A0A09">
        <w:trPr>
          <w:trHeight w:val="234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молодого специалиста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8A0A09" w:rsidRPr="008A0A09" w:rsidRDefault="008A0A09" w:rsidP="008A0A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337"/>
        <w:gridCol w:w="338"/>
        <w:gridCol w:w="337"/>
        <w:gridCol w:w="337"/>
        <w:gridCol w:w="337"/>
        <w:gridCol w:w="356"/>
        <w:gridCol w:w="356"/>
        <w:gridCol w:w="356"/>
        <w:gridCol w:w="356"/>
        <w:gridCol w:w="356"/>
        <w:gridCol w:w="356"/>
        <w:gridCol w:w="356"/>
        <w:gridCol w:w="356"/>
        <w:gridCol w:w="492"/>
        <w:gridCol w:w="2850"/>
        <w:gridCol w:w="1347"/>
      </w:tblGrid>
      <w:tr w:rsidR="008A0A09" w:rsidRPr="008A0A09" w:rsidTr="008A0A09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практико-ориентированных семинаров</w:t>
            </w:r>
          </w:p>
        </w:tc>
        <w:tc>
          <w:tcPr>
            <w:tcW w:w="53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педагогов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A0A09" w:rsidRPr="008A0A09" w:rsidTr="008A0A09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уроков, методика их подготовки и проведения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0A09" w:rsidRPr="008A0A09" w:rsidTr="008A0A09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 и их эффективное использование в образовательном процессе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A09" w:rsidRPr="008A0A09" w:rsidTr="008A0A09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приемы активизации учебно-познавательной деятельности учащихся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0A09" w:rsidRPr="008A0A09" w:rsidTr="008A0A09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оценка знаний учащихся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0A09" w:rsidRPr="008A0A09" w:rsidTr="008A0A09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особенности учащихся разных возрастов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0A09" w:rsidRPr="008A0A09" w:rsidTr="008A0A09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урегулирование конфликтных ситуаций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A0A09" w:rsidRPr="008A0A09" w:rsidTr="008A0A09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родителями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0A09" w:rsidRPr="008A0A09" w:rsidTr="008A0A09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педагогического сотрудничества с учащимися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смотря на то, что   53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 опрошенных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на первом плане обозначили проблему   общения с учащимися и родителями,  темы</w:t>
      </w:r>
      <w:r w:rsidRPr="008A0A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практико-ориентированных семинаров, позволяющих профессионально решить задачу по урегулированию конфликтных ситуаций и узнать формы и методы педагогического сотрудничества с учащимися, поставили на последние 7 и 8 места. Лидирующими темами стали:</w:t>
      </w:r>
    </w:p>
    <w:p w:rsidR="008A0A09" w:rsidRPr="008A0A09" w:rsidRDefault="008A0A09" w:rsidP="008A0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и их эффективное использование в образовательном процессе.</w:t>
      </w:r>
    </w:p>
    <w:p w:rsidR="008A0A09" w:rsidRPr="008A0A09" w:rsidRDefault="008A0A09" w:rsidP="008A0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активизации учебно-познавательной деятельности учащихся.</w:t>
      </w:r>
    </w:p>
    <w:p w:rsidR="008A0A09" w:rsidRPr="008A0A09" w:rsidRDefault="008A0A09" w:rsidP="008A0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уроков, методика их подготовки и проведения.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337"/>
        <w:gridCol w:w="338"/>
        <w:gridCol w:w="338"/>
        <w:gridCol w:w="337"/>
        <w:gridCol w:w="337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2655"/>
        <w:gridCol w:w="1710"/>
      </w:tblGrid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саморегуляции педагогов</w:t>
            </w:r>
          </w:p>
        </w:tc>
        <w:tc>
          <w:tcPr>
            <w:tcW w:w="50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педагогов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 стремлюсь изучить себя.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Я оставляю время для развития, как бы ни был занят работой и домашними делами.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Возникающие препятствия стимулируют мою активность.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Я ищу обратную связь, так как это помогает мне узнать и оценить себя.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Я рефлексирую свою деятельность, выделяя на это специальное время.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Я анализирую свои чувства и опыт.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Я много читаю.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Я широко дискутирую по интересующим меня вопросам.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Я верю в свои возможности.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Я стремлюсь быть более открытым.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Я осознаю то влияние, которое оказывают на меня окружающие люди.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Я управляю своим профессиональным развитием и получаю положительные результаты.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Я получаю удовольствие от освоения нового.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Возрастающая ответственность не пугает меня.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 Я положительно отнесся бы к моему продвижению по службе.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на последнее место (10, 9, 8) таких утверждений как: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-Возникающие препятствия стимулируют мою активность.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получаю удовольствие от освоения нового.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осознаю то влияние, которое оказывают на меня окружающие люди.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Свидетельствует о том, что только 47% опрошенных являются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стрессоустойчивыми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готовыми управлять своим профессиональным развитием и получать положительные результаты. Остальные педагоги нуждаются в пристальном внимании со стороны администрации школы, педагогов-наставников с целью оказания помощи в организации саморазвития.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Препятствующие факторы для обучения и развития педагога в школе, по мнению опрошенных </w:t>
      </w:r>
      <w:proofErr w:type="gramStart"/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педагогов,  являются</w:t>
      </w:r>
      <w:proofErr w:type="gramEnd"/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336"/>
        <w:gridCol w:w="336"/>
        <w:gridCol w:w="336"/>
        <w:gridCol w:w="336"/>
        <w:gridCol w:w="336"/>
        <w:gridCol w:w="336"/>
        <w:gridCol w:w="336"/>
        <w:gridCol w:w="373"/>
        <w:gridCol w:w="336"/>
        <w:gridCol w:w="361"/>
        <w:gridCol w:w="383"/>
        <w:gridCol w:w="384"/>
        <w:gridCol w:w="336"/>
        <w:gridCol w:w="363"/>
        <w:gridCol w:w="1881"/>
        <w:gridCol w:w="1910"/>
      </w:tblGrid>
      <w:tr w:rsidR="008A0A09" w:rsidRPr="008A0A09" w:rsidTr="008A0A09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факторы препятствия</w:t>
            </w:r>
          </w:p>
        </w:tc>
        <w:tc>
          <w:tcPr>
            <w:tcW w:w="504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педагогов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A0A09" w:rsidRPr="008A0A09" w:rsidTr="008A0A09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Собственная инерция.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0A09" w:rsidRPr="008A0A09" w:rsidTr="008A0A09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Разочарование в результате имевшихся ранее неудач.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0A09" w:rsidRPr="008A0A09" w:rsidTr="008A0A09">
        <w:trPr>
          <w:trHeight w:val="854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Отсутствие поддержки и помощи в этом вопросе со стороны руководителей.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0A09" w:rsidRPr="008A0A09" w:rsidTr="008A0A09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Враждебность окружающих (зависть, ревность), плохо воспринимающих в Вас перемены и стремление к новому.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0A09" w:rsidRPr="008A0A09" w:rsidTr="008A0A09">
        <w:trPr>
          <w:trHeight w:val="84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Неадекватная обратная связь с членами коллектива и руководителями, т.е. отсутствие объективной информации о себе.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A09" w:rsidRPr="008A0A09" w:rsidTr="008A0A09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Состояние здоровья.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0A09" w:rsidRPr="008A0A09" w:rsidTr="008A0A09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Недостаток времени.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0A09" w:rsidRPr="008A0A09" w:rsidTr="008A0A09">
        <w:trPr>
          <w:trHeight w:val="5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Ограниченные ресурсы, смененные жизненные обстоятельства.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Стимулирующие факторы для обучения и развития педагога: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336"/>
        <w:gridCol w:w="336"/>
        <w:gridCol w:w="336"/>
        <w:gridCol w:w="337"/>
        <w:gridCol w:w="33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2636"/>
        <w:gridCol w:w="1569"/>
      </w:tblGrid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Стимулирующие факторы  </w:t>
            </w:r>
          </w:p>
        </w:tc>
        <w:tc>
          <w:tcPr>
            <w:tcW w:w="50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педагогов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Школьная методическая работа.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курсах.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Пример и влияние коллег.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Пример и влияние руководителей.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труда в школе.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Внимание к этой проблеме руководителей.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Доверие.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Новизна деятельности, условия работы и возможность экспериментирования.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Занятия самообразованием.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Интерес к работе.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Возрастающая ответственность.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0A09" w:rsidRPr="008A0A09" w:rsidTr="008A0A0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Возможность получения признания в коллективе.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 место, по мнению опрошенных –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Школьная методическая работа.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 место, по мнению опрошенных -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труда в школе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 место, по мнению опрошенных -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на курсах и возможность получения признания в коллективе.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Уровень комфортности в образовательном учреждении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652AB6A2" wp14:editId="01A8CD8C">
            <wp:extent cx="3810000" cy="1504950"/>
            <wp:effectExtent l="0" t="0" r="0" b="0"/>
            <wp:docPr id="14" name="Рисунок 14" descr="https://nsportal.ru/sites/default/files/docpreview_image/2020/12/18/otchet_za_god2019-2020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0/12/18/otchet_za_god2019-2020.docx_image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системы морального стимулирования в образовательном учреждении: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2AD6355" wp14:editId="0FF9CA1A">
            <wp:extent cx="3810000" cy="581025"/>
            <wp:effectExtent l="0" t="0" r="0" b="9525"/>
            <wp:docPr id="15" name="Рисунок 15" descr="https://nsportal.ru/sites/default/files/docpreview_image/2020/12/18/otchet_za_god2019-2020.docx_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docpreview_image/2020/12/18/otchet_za_god2019-2020.docx_image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формы морального стимулирования вы считаете лучшими для вас?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0C87EBC" wp14:editId="3AB96DE1">
            <wp:extent cx="3810000" cy="1152525"/>
            <wp:effectExtent l="0" t="0" r="0" b="9525"/>
            <wp:docPr id="16" name="Рисунок 16" descr="https://nsportal.ru/sites/default/files/docpreview_image/2020/12/18/otchet_za_god2019-2020.docx_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0/12/18/otchet_za_god2019-2020.docx_image1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6B2B761" wp14:editId="7E829626">
            <wp:extent cx="3810000" cy="790575"/>
            <wp:effectExtent l="0" t="0" r="0" b="9525"/>
            <wp:docPr id="17" name="Рисунок 17" descr="https://nsportal.ru/sites/default/files/docpreview_image/2020/12/18/otchet_za_god2019-2020.docx_im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docpreview_image/2020/12/18/otchet_za_god2019-2020.docx_image1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47% опрошенных являются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стрессоустойчивыми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готовыми управлять своим профессиональным развитием и получать положительные результаты, реально объективных факторов мешающих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  обучаться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развиваться нет, для педагогов инструментом и стимулом саморазвития может послужить обучение на курсах и поощрение почетными грамотами и т.д.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5" w:name="_Hlk131671437"/>
      <w:r w:rsidRPr="008A0A0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8A0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Коррекционно-развивающая работа:</w:t>
      </w:r>
    </w:p>
    <w:p w:rsidR="008A0A09" w:rsidRPr="008A0A09" w:rsidRDefault="008A0A09" w:rsidP="008A0A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групповая - с детьми ОВЗ:  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года 7,6% человек от общего количества учащихся по школе, на конец года – 8,46% от общего количества учащихся по школе, что свидетельствует о увеличении детей данной группы на 0,86%.</w:t>
      </w:r>
    </w:p>
    <w:p w:rsidR="008A0A09" w:rsidRPr="008A0A09" w:rsidRDefault="008A0A09" w:rsidP="008A0A0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групповая - с детьми стоящих на различных формах контроля:    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начало года 4,53%   от общего количества учащихся по школе, на конец года – 4,52% от общего количества учащихся по школе, что свидетельствует о стабильной ситуации в данной группе детей.</w:t>
      </w:r>
    </w:p>
    <w:p w:rsidR="008A0A09" w:rsidRPr="008A0A09" w:rsidRDefault="008A0A09" w:rsidP="008A0A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работа коррекционно-развивающего курса «Путешествие в страну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Размышляндию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1 «А», 1«Б», 1«В» классов организованна в полном объёме, охват детей составляет 100%.</w:t>
      </w:r>
    </w:p>
    <w:p w:rsidR="008A0A09" w:rsidRPr="008A0A09" w:rsidRDefault="008A0A09" w:rsidP="008A0A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работа коррекционно-развивающего курса «Путешествие в страну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Размышляндию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2-4 классов - организованна в полном объёме, охват детей составляет 100%.</w:t>
      </w:r>
    </w:p>
    <w:p w:rsidR="008A0A09" w:rsidRPr="008A0A09" w:rsidRDefault="008A0A09" w:rsidP="008A0A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по компилятивному коррекционно-развивающему курсу «Снижение уровня тревожности у учащихся 5-х классов» для 5 «А», 5«Б», 5«В» классов - организованна в полном объёме, охват детей составляет 100%.</w:t>
      </w:r>
    </w:p>
    <w:p w:rsidR="008A0A09" w:rsidRPr="008A0A09" w:rsidRDefault="008A0A09" w:rsidP="008A0A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работа коррекционно-развивающего курса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педагогического сопровождения ОГЭ, ЕГЭ «Я смогу» для учащихся 9, 11-х классов- организованна в полном объёме, охват детей составляет 100%.</w:t>
      </w:r>
    </w:p>
    <w:p w:rsidR="008A0A09" w:rsidRPr="008A0A09" w:rsidRDefault="008A0A09" w:rsidP="008A0A0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коррекционно-развивающего курса «Учимся общаться» (в рамках адаптации – по запросу классного руководителя)-21 человек</w:t>
      </w:r>
    </w:p>
    <w:p w:rsidR="008A0A09" w:rsidRPr="008A0A09" w:rsidRDefault="008A0A09" w:rsidP="008A0A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коррекционно-развивающего курса «Очаг» для 6 «А», 6«Б», 6«В» классов организованна в полном объёме, охват детей составляет 100%.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Итого, охват коррекционно-развивающей работой классов составляет в </w:t>
      </w:r>
      <w:r w:rsidRPr="008A0A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 «А», «Б», «В»; 2 «А», «Б», «В»; 3 «А», «Б», «В»; 4 «А», «Б»; 5 «А», «Б», «В»; 6 «А», «Б», «В»; 8 «Г»; 9 «А», «Б», «В»; 10 «А», «Б»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100%.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групповые занятий с родителями</w:t>
      </w: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«Школа для родителей»,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которых охвачены различные категории семей: многодетная семья, семья, находящаяся в социально-опасном положении, неполные семьи (воспитанием детей занимается один из родителей (законный представитель)), семьи с детьми-инвалидами,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ОВЗ,  семья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активной жизненной позицией. 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 охват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70 человек. В ходе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 освещены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темы: «Современный подросток. Кризисы подросткового возраста», «Человеком быть совсем не просто или как воспитать в детях нравственные качества на своем примере», «Воспитание ребёнка одним родителем», «Организация социально-психологического сопровождения семьи имеющего ребёнка-инвалида в условиях образовательного учреждения», «Особенности взаимодействия родителей с разновозрастными детьми в многодетной семье».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3. Консультационная работа с учащимися, их родителями, специалистами: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года в год консультирование участников образовательного процесса остаётся востребованным. Консультирование в большинстве случаев организовывалось по запросу со стороны родителей, педагогов, обучающихся. Это направление работы позволило:</w:t>
      </w:r>
    </w:p>
    <w:p w:rsidR="008A0A09" w:rsidRPr="008A0A09" w:rsidRDefault="008A0A09" w:rsidP="008A0A0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Родителям: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помощь в формировании установки ответственности по отношению к проблемам школьного обучения и развития своего ребёнка.</w:t>
      </w:r>
    </w:p>
    <w:p w:rsidR="008A0A09" w:rsidRPr="008A0A09" w:rsidRDefault="008A0A09" w:rsidP="008A0A0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Учителям: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взаимоотношения со школьниками на взаимовыгодных началах.</w:t>
      </w:r>
    </w:p>
    <w:p w:rsidR="008A0A09" w:rsidRPr="008A0A09" w:rsidRDefault="008A0A09" w:rsidP="008A0A0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Обучающимся: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психологическую помощь и поддержку находящимся в состоянии актуального стресса, конфликта, сильного эмоционального напряжения, обучить учеников навыкам самопознания, самораскрытия и самоанализа.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проведено консультаций: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-   450</w:t>
      </w:r>
    </w:p>
    <w:p w:rsidR="008A0A09" w:rsidRPr="008A0A09" w:rsidRDefault="008A0A09" w:rsidP="008A0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-  322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учителями –  125</w:t>
      </w:r>
      <w:r w:rsidRPr="008A0A0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lastRenderedPageBreak/>
        <w:t>4. Просветительская работа:</w:t>
      </w:r>
      <w:r w:rsidRPr="008A0A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531"/>
        <w:gridCol w:w="3290"/>
        <w:gridCol w:w="2872"/>
      </w:tblGrid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Психолого-педагогические мероприятия, проводимые в 2019-2020 учебном году с детьми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охваченных мероприятием, класс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педагогов, задействованных в мероприятии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«Как лучше подготовиться к экзамену»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«А», 9 «Б», 9 «В» 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классных руководителя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педагога-психолога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«Мы друзья (адаптация в 10-х классах)»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«А», 10 «Б»  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классных руководителя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педагога-психолога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«Основы безопасной жизнедеятельности или как уберечь себя от несчастий дома»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«Б» , 2 «В», 3 «А», 3 «Б», 3 «В», 4 «А», 4 «Б», 5 «А», 5 «Б»  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классных руководителей 2 педагога-психолога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«Адаптация. Как дружить в классе со всеми»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человека/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 класс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классный руководитель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педагог-психолог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«Мы разные, но мы вместе (в рамках недели инклюзивного образования)»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 ,7 «Б», 7 «В», 8 «А», 8 «Б»,  8 «В», 8 «Г» 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классных руководителей 2 педагога-психолога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«Я уже взрослый (профилактика ранней беременности)»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«А», 8 «Б», 8 «В»,  8 «Г» 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классных руководителя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педагога-психолога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классный час «Культура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киберобщения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(профилактика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«А», 7 «Б», 8 «В», 8 «Г», 9 «А», 9 «Б», 9 «В»   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классных руководителей 2 педагога-психолога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«Особенности полового созревания. Правила гигиены – мальчики»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 класс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классный руководитель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педагог-психолог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«Как сохранить спокойствие во время экзамена»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«А», 11 «Б»  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классных руководителя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педагога-психолога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«Особенности полового созревания. Правила гигиены»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«А», 7 «Б»  класс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классных руководителя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педагог-психолог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«Как сказать  10 нет (профилактика употребления ПАВ)»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«В» , 6 «В», 7 «Б» 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классных руководителя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педагога-психолога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«Способы разрешения конфликтов в подростковой среде (воспитание толерантности в подростковой среде)»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человека/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«А»,6 «В»,7 «А», 7 «Б», 8 «А», 8 «Б», 8 «В»,  8 «Г» 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классных руководителей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педагога-психолога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«Знать, что бы уберечь себя (профилактика употребления ПАВ)»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«А», 8 «Б», 8 «В»,  8 «Г»,  9 «А», 9 «Б», 9 «В», 10 «Б» 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классных руководителей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педагога-психолога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соц. педагог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Кинолекторий «Мифы и правда о деструктивных сообществах (профилактика экстремизма и терроризма в подростковой среде)»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«Б» класс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классный руководитель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педагог-психолог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«Права и обязанности несовершеннолетних. Как быть законопослушным? (профилактика АУЕ в подростковой среде)»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«В», 8 «Г»  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классный руководитель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педагог-психолог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соц. педагог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«Скажи наркотикам нет»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«Б»,9 «В», 10 «Б»  классы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классный руководитель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педагог-психолог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соц. педагог</w:t>
            </w:r>
          </w:p>
        </w:tc>
      </w:tr>
      <w:tr w:rsidR="008A0A09" w:rsidRPr="008A0A09" w:rsidTr="008A0A0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«Все ли лекарства полезны? (профилактика употребления подростками наркотиков  и психотропных веществ)»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человек/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«Г» класс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классный руководитель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педагог-психолог</w:t>
            </w: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Выступления на родительских собраниях</w:t>
      </w:r>
      <w:r w:rsidRPr="008A0A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родительских собраниях, важная составляющая всей работы педагога-психолога, именно профилактическая работа помогает осознать родителям, насколько они, родители важны для своих детей. С этой целью были проведены родительские собрания в следующих классах:  1 «А»,1 «Б»,  2 «А»,   2«В», 3 «А»,  3 «Б», 3 «В»,    4 «Б»,  5 «А», 5 «Б», 5 «В», 6 «Б», 6 «В», 7 «А», 7 «Б», 7«В», 8 «А»,8 «Б», 9 «А»,9 «Б», 9 «В», 10 «А»,10 «Б», 11 «А», 11 «Б»  по темам: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«Сложности адаптации в среднем звене»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«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детей 1 класса»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«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подросткового возраста (профилактика употребления психотропных веществ детьми)»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«Психологические особенности подготовки учеников к ЕГЭ»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«Признаки депрессии у детей младшего школьного возраста»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«Адаптация учащихся 10 класса»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«Трудности адаптации при переходе в основную школу»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«Как подростку преодолеть кризисные ситуации (профилактика суицидального поведения подростков)»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«Первый шаг к экзамену»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«Роль семьи и школы в воспитании ребёнка»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«Воспитание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насилием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«Стили воспитания»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«Способы разрешения конфликтов в семье (использование методов медиации)»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«Что такое синдром дефицита внимания и гиперактивности»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«Профилактика противоправного поведения несовершеннолетних. Их защита»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-«Первая любовь (профилактика ранней беременности, заболеваний, передаваемыми половым путем)»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«Агрессия детей, как избежать этого»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«Человеком быть совсем не просто (профилактика употребления ПАВ и «СНЮС» подростками, романтизации криминальных образов)»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«Улица – плохая или хорошая школа жизни?)»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«Как научить ребёнка толерантности (профилактика экстремизма и терроризма в подростковой среде)»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«Основные виды молодёжных деструктивных течений в сети интернет»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«Что влияет на выбор профессии?»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 охват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посетивших собрания родителей составляет 480 человек.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родительским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собраниям в кабинете педагога-психолога была подготовлена печатная продукция,  для родителей: « Возрастная периодизация», «Гиперактивные дети», «Как подготовиться к экзамену», «Задержка психического развития».</w:t>
      </w:r>
    </w:p>
    <w:bookmarkEnd w:id="5"/>
    <w:p w:rsidR="008A0A09" w:rsidRPr="008A0A09" w:rsidRDefault="008A0A09" w:rsidP="008A0A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Организационно-методическая работа: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73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взаимодействия со сторонними организациями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tbl>
      <w:tblPr>
        <w:tblW w:w="12225" w:type="dxa"/>
        <w:tblInd w:w="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6374"/>
        <w:gridCol w:w="4468"/>
      </w:tblGrid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день (индивидуальные и групповые беседы)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«Профилактика употребления алкоголя, ПАВ. Профилактика правонарушений и преступлений»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ОМВД России по ГО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Ковина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день (индивидуальные и групповые беседы)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«Профилактика употребления алкоголя, ПАВ. Профилактика правонарушений и преступлений»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ОМВД России по ГО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Канащенко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организация и проведение мероприятия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«Центр психолого-педагогической помощи семье и детям»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организация и проведение мероприятия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«Центр психолого-педагогической помощи семье и детям»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14.11.2019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«Молодое поколение выбирает здоровье»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Охинская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ЦРБ», социальный работник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Скрипцова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Т.Л., зав. детской поликлиники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Рубанова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Культурно-массовое мероприятие «День призывника»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Военный комиссариат по г. Оха и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Охинскому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району, управление по культуре, спорту и делам молодёжи Константинова И.А.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день (индивидуальные и групповые беседы)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«Профилактика преступлений. Кражи. Профилактика нанесения телесных повреждений. Ответственность. Посещаемость уроков. Поведение в общественных местах. Недопущение нахождения на улице в ночное время суток. Профилактика употребления алкоголя и ПАВ. ДРО»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ОМВД России по ГО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Канащенко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«Профилактика противоправного поведения несовершеннолетних и их безопасность»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делам несовершеннолетних и защите их прав муниципального образования городской округ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Охинская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прокуратура,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по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Охинскому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уголовно-исполнительной инспекции по Сахалинской области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плана работы со специалистами.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СРЦН  «Родник»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«Правила поведения в школе. Посещаемость уроков. Курение в здании школы»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 ПДН ОМВД России по ГО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Базина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классный час «Преступники в интернете. Как не стать их жертвой»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Охинская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прокуратура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для категории многодетных семей «Правовое обеспечение  многодетной семьи»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по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Охинскому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ГКУ «Центр социальной поддержки Сахалинской области»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Районное мероприятие «Уроки мужества»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Охинское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ВВПОД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управление по культуре, спорту и делам молодёжи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12.12.2019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Диагностика. Профилактические беседы (консультации) с детьми и их родителями (законными представителями)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ДПО «ИРОСО», старший преподаватель кафедры педагогики и психологии Литвинов Н.А.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индивидуального социально-психологического маршрута по сопровождению подростков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СРЦН  «Родник»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профилактического дня по профилактике употребления ПАВ и СНЮС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Охинская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наркологической службы Кузнецова Е.С.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профилактики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по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Охинскому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уголовно-исполнительной инспекции по Сахалинской области,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ОМВД России по ГО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Охинская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день (индивидуальные беседы)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«Профилактика преступлений. Кражи. Профилактика нанесения телесных повреждений. Ответственность. Посещаемость уроков. Поведение в общественных местах. Недопущение нахождения на улице в ночное время суток. Профилактика употребления алкоголя и ПАВ, медицинских препаратов. ДРО»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ОМВД России по ГО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Канащенко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индивидуального социально-психологического маршрута по сопровождению подростков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СРЦН  «Родник»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день (групповые беседы)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«Профилактика правонарушений. Правила поведения в школе. Взаимоотношения со сверстниками»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ОМВД России по ГО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Канащенко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ребёнка, ученицы 1 «В» класса в сопровождении отца и биологической матери ребенка.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опеки и попечительства ГО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индивидуального социально-психологического маршрута по сопровождению подростков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СРЦН  «Родник»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день (индивидуальные беседы)</w:t>
            </w:r>
          </w:p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«О надлежащем поведении в общественных местах и о недопустимости конфликтных ситуаций в семье, о </w:t>
            </w: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недопустимости совершения преступлений и правонарушений, о недопустимости употребления алкогольных напитков и употребления медицинских препаратов без назначения врача, о недопустимости нахождения на улице в ночное время суток, о недопустимости самовольных уходов из дома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Инспектор ПДН ОМВД России по ГО «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Охинский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Канащенко</w:t>
            </w:r>
            <w:proofErr w:type="spellEnd"/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27.03.2020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индивидуального социально-психологического маршрута по сопровождению семьи и учащегося Абрамова Никиты.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СРЦН  «Родник»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Консилиум. Беседы по профилактике бродяжничества, нахождения на улице в ночное время, употребления алкоголя (обучающиеся, проживающие в ГКУ СРЦН  «Родник»)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СРЦН  «Родник»</w:t>
            </w:r>
          </w:p>
        </w:tc>
      </w:tr>
      <w:tr w:rsidR="008A0A09" w:rsidRPr="008A0A09" w:rsidTr="008A0A09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Консилиум. Беседы «Детско-родительские отношения»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A09" w:rsidRPr="008A0A09" w:rsidRDefault="008A0A09" w:rsidP="008A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СРЦН  «Родник»</w:t>
            </w:r>
          </w:p>
        </w:tc>
      </w:tr>
    </w:tbl>
    <w:p w:rsidR="008A0A09" w:rsidRPr="008A0A09" w:rsidRDefault="008A0A09" w:rsidP="008A0A0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6.Профилактическое направление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A09" w:rsidRPr="008A0A09" w:rsidRDefault="008A0A09" w:rsidP="008A0A0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6" w:name="_Hlk131672307"/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выявлению несовершеннолетних склонных к деструктивному поведению: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1.Психодиагностика учащихся: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Диагностическое исследование Цветовой тест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Люшера</w:t>
      </w:r>
      <w:proofErr w:type="spell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Проектный тест «Моя семья» В.К. Лосева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Акцентуации характера К.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Леонгард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Шмишек</w:t>
      </w:r>
      <w:proofErr w:type="spell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«Подростки о родителях»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Вассерман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Опросник суицидального риска ОСР Т.Н. Разуваевой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«Шкала мотивации одобрения» Д.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Крауна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Марлоу</w:t>
      </w:r>
      <w:proofErr w:type="spell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Одиночество»  опросник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 Корчагиной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«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Самооценка личности»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Дембо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-Рубинштейн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«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ориентации» М.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Рокич</w:t>
      </w:r>
      <w:proofErr w:type="spell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«Выявление агрессии»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Басса-Дарки</w:t>
      </w:r>
      <w:proofErr w:type="spell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«Карта интересов» А.И.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Голомшток</w:t>
      </w:r>
      <w:proofErr w:type="spell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«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темперамента» Г.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</w:t>
      </w:r>
      <w:proofErr w:type="spell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Социометрия»  Дж.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Морено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«Уровень школьной тревожности» Филипс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«Уровень ситуативной и личностной тревожности»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Спилбирг</w:t>
      </w:r>
      <w:proofErr w:type="spell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Проектный тест «Не существующее животное» М.З.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Друкаревич</w:t>
      </w:r>
      <w:proofErr w:type="spellEnd"/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2.Всероссийское социально-психологическое тестирование.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Анкетирование классных руководителей с целью первичного мониторинга проблемного поля учащихся класса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Анкетирование родителей учащихся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Семинар для учителей с целью просвещения о признаках и способах выявления деструктивного поведения у детей.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«Прототипирование деструктивных молодежных сообществ. Способы выявления и методы противодействия суицидальных наклонностей детей и подростков» (проведено 24.10.2019)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«Социально уязвимые дети, попавшие в трудные жизненные ситуации из различных категорий семей» (проведено 24.10.2019)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Тренинг-ярмарка «Эффективные формы и технологии работы по повышению психолого-педагогической компетентности родителей обучающихся»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Подготовка буклетного материала для учителей на тему «Выявление признаков у детей принадлежности к разным деструктивным молодежным сообществам» (проведено 24.10.2019)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Работа с родителями с целью просвещения о признаках и способах выявления деструктивного поведения у детей.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 для родителей: «Способы разрешения конфликтов в семье (использование методов медиации)» (проведено 09.10.2019)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родительские собрания: «Как подростку преодолеть кризисные ситуации (профилактика суицидального поведения подростков)» (проведено 26.09.2019)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Родительское собрание: «Проблемы подросткового возраста (профилактика употребления психотропных веществ детьми)» (проведено 24.09.2019)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Общешкольное родительское собрание «Профилактика противоправного поведения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.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защита» (проведено 22.11.2019)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Тренинг для родителей: «Первая любовь (профилактика ранней беременности,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передаваемых половым путём)» (проведено 22.11.2019)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родительские собрания: «Как научить ребёнка толерантности (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 экстремизма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терроризма в подростковой среде)»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Тематические родительские собрания: «Человеком быть совсем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непросто  (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романтизации криминальных образов)»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Родительское собрание: «Старая и новая игровая реальность: мифы и факты влияния видеоигр на детскую аудиторию»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Тематические родительские собрания: «Ребенок стал жертвой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родительские собрания: «Основные виды молодёжных деструктивных течений в сети интернет»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 для родителей: «Улица - плохая или хорошая школа жизни?»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Групповые занятия с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 по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категориям «Школа для родителей» с целью просвещения о признаках и способах выявления деструктивного поведения у детей.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Семья, находящаяся в социально-опасном положении «Воспитание ненасилием в семье» (проведено 18.10.2019)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Семьи с активной жизненной позицией «Эмоциональная сфера подростка» Нравственное самосознание и его развитие в подростковом возрасте» (проведено 30.10.2019)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Семья, находящаяся в социально-опасном положении «Алкоголь в семье»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Семьи с активной жизненной позицией «Эмоциональная сфера подростка»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многодетная семья: «Взаимодействие многодетных родителей и детей»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Семьи с учащимися, состоящими на разных формах учёта «Причины постановки учащегося на внутришкольный профилактический учет, на учет в КДН»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Неполные семьи (воспитанием детей занимается один из родителей (законный представитель)) «Крик детской души: Родители разводятся!!!»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Неполные семьи (воспитанием детей занимается один из родителей (законный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представитель)  «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любовь ребёнка портит»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Многодетная семья: «Разнополые дети: особенности воспитания»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Семьи с детьми-инвалидами, ОВЗ «Особенности семейного воспитания детей с нарушениями развития и пути их преодоления»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Семьи с учащимися, состоящими на разных формах учёта «Занятость подростка - профилактика правонарушений»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Семьи с детьми-инвалидами, ОВЗ «Проблемы общения ребёнка – инвалида со сверстниками, взрослыми»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Индивидуальные консультации с детьми, родителями, учителями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Групповые (в классе на уроке) и индивидуальные наблюдения за учащимися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lef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нашей школе, инициативной группой из администрации школы, педагогов-психологов, социального педагога, был создан проект, рассчитанный на 3 года: «Школа для родителей». На занятиях мы поднимаем психолого-педагогические вопросы воспитания подростков. Охватываем различные категории семей (многодетные, с детьми, стоящими на различных видах учета, детьми ОВЗ и инвалидов, не полные семьи, с активной жизненной позицией). Наш проект и проект «Школа выживания» были одного направления. Некоторые темы уже поднимались у нас в течении 2-х лет.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родителей и детей были положительными.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рады, что наши психолого-педагогические изыскания направленны в нужном русле. Данный проект дал нам возможность убедиться в правильности своего выбора профилактической работы и выбора тем для беседы с родителями. Большое спасибо за организацию проекта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«Курс выживания для подростков, их родителей, и тех, кто рядом».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Общий анализ результатов работы: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2019-2020 учебном году на наш взгляд достаточно успешно были реализованы:</w:t>
      </w:r>
    </w:p>
    <w:p w:rsidR="008A0A09" w:rsidRPr="008A0A09" w:rsidRDefault="008A0A09" w:rsidP="008A0A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Просветительская работа с детьми, родителями и педагогами.</w:t>
      </w:r>
    </w:p>
    <w:p w:rsidR="008A0A09" w:rsidRPr="008A0A09" w:rsidRDefault="008A0A09" w:rsidP="008A0A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Консультационная работа с учащимися, их родителями, специалистами.</w:t>
      </w:r>
    </w:p>
    <w:p w:rsidR="008A0A09" w:rsidRPr="008A0A09" w:rsidRDefault="008A0A09" w:rsidP="008A0A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работа.</w:t>
      </w:r>
    </w:p>
    <w:p w:rsidR="008A0A09" w:rsidRPr="008A0A09" w:rsidRDefault="008A0A09" w:rsidP="008A0A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участие в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проекте </w:t>
      </w: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«Курс выживания для подростков, их родителей, и тех, кто рядом».</w:t>
      </w:r>
    </w:p>
    <w:p w:rsidR="008A0A09" w:rsidRPr="008A0A09" w:rsidRDefault="008A0A09" w:rsidP="008A0A0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поле:</w:t>
      </w:r>
    </w:p>
    <w:p w:rsidR="008A0A09" w:rsidRPr="008A0A09" w:rsidRDefault="008A0A09" w:rsidP="008A0A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большим объемом диагностического материла, требующего ручного управления в обработке результатов имели определённые трудности в организации диагностической работе с учащимися, их родителями (не укладывались в запланированные сроки проведения и обработки протоколов и заключений на испытуемых).</w:t>
      </w:r>
    </w:p>
    <w:p w:rsidR="008A0A09" w:rsidRPr="008A0A09" w:rsidRDefault="008A0A09" w:rsidP="008A0A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требующих групповую и индивидуальную коррекционную работу детей с ОВЗ,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стоящих на различных формах контроля коррекционно-развивающая работа до сих пор не носит стабильного характера (имеет место переноса занятий на другое число).</w:t>
      </w:r>
    </w:p>
    <w:p w:rsidR="008A0A09" w:rsidRPr="008A0A09" w:rsidRDefault="008A0A09" w:rsidP="008A0A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рекомендаций, выдвинутых на педагогическом совете школы по теме «Эффективность реализации «Программы развития ОУ» необходимо усилить работу с одаренными детьми.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 на следующий год по </w:t>
      </w:r>
      <w:proofErr w:type="gramStart"/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 психолого</w:t>
      </w:r>
      <w:proofErr w:type="gramEnd"/>
      <w:r w:rsidRPr="008A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-педагогической работы на 2020-2021 учебный год: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Продолжить работу по проекту «Мы вместе»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Усилить работу с одаренными детьми.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Разработать жёсткий график </w:t>
      </w:r>
      <w:proofErr w:type="gram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 с</w:t>
      </w:r>
      <w:proofErr w:type="gram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с учётом объемом и </w:t>
      </w:r>
      <w:proofErr w:type="spellStart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накопляемости</w:t>
      </w:r>
      <w:proofErr w:type="spellEnd"/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подгруппах, нуждающихся в  коррекционных и индивидуальных  групповых занятий.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Продолжить совершенствовать диагностический инструментарий.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31.06.2020</w:t>
      </w:r>
    </w:p>
    <w:p w:rsidR="008A0A09" w:rsidRPr="008A0A09" w:rsidRDefault="008A0A09" w:rsidP="008A0A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Педагог-психолог: ________________ Т.С. Полунина</w:t>
      </w:r>
    </w:p>
    <w:p w:rsidR="00595007" w:rsidRDefault="00595007" w:rsidP="00995EF0"/>
    <w:p w:rsidR="00595007" w:rsidRDefault="00595007" w:rsidP="00995EF0"/>
    <w:p w:rsidR="00595007" w:rsidRPr="00A135A9" w:rsidRDefault="00595007" w:rsidP="00995EF0">
      <w:pPr>
        <w:rPr>
          <w:rFonts w:ascii="Times New Roman" w:hAnsi="Times New Roman" w:cs="Times New Roman"/>
        </w:rPr>
      </w:pPr>
    </w:p>
    <w:p w:rsidR="00595007" w:rsidRPr="00A135A9" w:rsidRDefault="00595007" w:rsidP="00995EF0">
      <w:pPr>
        <w:rPr>
          <w:rFonts w:ascii="Times New Roman" w:hAnsi="Times New Roman" w:cs="Times New Roman"/>
          <w:b/>
          <w:sz w:val="52"/>
          <w:szCs w:val="52"/>
        </w:rPr>
      </w:pPr>
    </w:p>
    <w:p w:rsidR="00A135A9" w:rsidRDefault="001D43F5" w:rsidP="00995E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135A9" w:rsidRPr="00A135A9" w:rsidRDefault="00A135A9" w:rsidP="00995E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D43F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6"/>
    </w:p>
    <w:sectPr w:rsidR="00A135A9" w:rsidRPr="00A135A9" w:rsidSect="00BC3A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AF9"/>
    <w:multiLevelType w:val="multilevel"/>
    <w:tmpl w:val="837C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93D28"/>
    <w:multiLevelType w:val="multilevel"/>
    <w:tmpl w:val="DFC6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A61A2"/>
    <w:multiLevelType w:val="multilevel"/>
    <w:tmpl w:val="9CA0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4057E"/>
    <w:multiLevelType w:val="multilevel"/>
    <w:tmpl w:val="E9B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C747F"/>
    <w:multiLevelType w:val="multilevel"/>
    <w:tmpl w:val="E36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701E0"/>
    <w:multiLevelType w:val="multilevel"/>
    <w:tmpl w:val="5CF8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110B0"/>
    <w:multiLevelType w:val="multilevel"/>
    <w:tmpl w:val="C128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F42EBF"/>
    <w:multiLevelType w:val="hybridMultilevel"/>
    <w:tmpl w:val="2454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9139D"/>
    <w:multiLevelType w:val="multilevel"/>
    <w:tmpl w:val="37CE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26985"/>
    <w:multiLevelType w:val="multilevel"/>
    <w:tmpl w:val="9F20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46B10"/>
    <w:multiLevelType w:val="hybridMultilevel"/>
    <w:tmpl w:val="3DE4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7"/>
    <w:rsid w:val="00096C12"/>
    <w:rsid w:val="000A7290"/>
    <w:rsid w:val="000E3DAE"/>
    <w:rsid w:val="001D43F5"/>
    <w:rsid w:val="001F4766"/>
    <w:rsid w:val="00324F3E"/>
    <w:rsid w:val="003B1809"/>
    <w:rsid w:val="00524090"/>
    <w:rsid w:val="00595007"/>
    <w:rsid w:val="00595CBF"/>
    <w:rsid w:val="00644DF6"/>
    <w:rsid w:val="00646C72"/>
    <w:rsid w:val="007B5160"/>
    <w:rsid w:val="00807EF2"/>
    <w:rsid w:val="0081140F"/>
    <w:rsid w:val="008A0A09"/>
    <w:rsid w:val="008C65C6"/>
    <w:rsid w:val="00923586"/>
    <w:rsid w:val="009409B4"/>
    <w:rsid w:val="00950512"/>
    <w:rsid w:val="00995EF0"/>
    <w:rsid w:val="009C114A"/>
    <w:rsid w:val="00A07802"/>
    <w:rsid w:val="00A135A9"/>
    <w:rsid w:val="00A16E54"/>
    <w:rsid w:val="00A24D5B"/>
    <w:rsid w:val="00B11C6C"/>
    <w:rsid w:val="00BC3A58"/>
    <w:rsid w:val="00C1428C"/>
    <w:rsid w:val="00C244FA"/>
    <w:rsid w:val="00D84EAC"/>
    <w:rsid w:val="00D95577"/>
    <w:rsid w:val="00F03BD1"/>
    <w:rsid w:val="00F21604"/>
    <w:rsid w:val="00F67234"/>
    <w:rsid w:val="00F73161"/>
    <w:rsid w:val="00F80189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51DD"/>
  <w15:chartTrackingRefBased/>
  <w15:docId w15:val="{1E07CCA4-A6C1-4AE0-A3B4-2566940F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0A09"/>
  </w:style>
  <w:style w:type="paragraph" w:customStyle="1" w:styleId="msonormal0">
    <w:name w:val="msonormal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0A09"/>
  </w:style>
  <w:style w:type="character" w:customStyle="1" w:styleId="c35">
    <w:name w:val="c35"/>
    <w:basedOn w:val="a0"/>
    <w:rsid w:val="008A0A09"/>
  </w:style>
  <w:style w:type="character" w:customStyle="1" w:styleId="c46">
    <w:name w:val="c46"/>
    <w:basedOn w:val="a0"/>
    <w:rsid w:val="008A0A09"/>
  </w:style>
  <w:style w:type="character" w:customStyle="1" w:styleId="c42">
    <w:name w:val="c42"/>
    <w:basedOn w:val="a0"/>
    <w:rsid w:val="008A0A09"/>
  </w:style>
  <w:style w:type="character" w:customStyle="1" w:styleId="c57">
    <w:name w:val="c57"/>
    <w:basedOn w:val="a0"/>
    <w:rsid w:val="008A0A09"/>
  </w:style>
  <w:style w:type="paragraph" w:customStyle="1" w:styleId="c7">
    <w:name w:val="c7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8A0A09"/>
  </w:style>
  <w:style w:type="paragraph" w:customStyle="1" w:styleId="c96">
    <w:name w:val="c96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A0A09"/>
  </w:style>
  <w:style w:type="paragraph" w:customStyle="1" w:styleId="c24">
    <w:name w:val="c24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0A09"/>
  </w:style>
  <w:style w:type="paragraph" w:customStyle="1" w:styleId="c2">
    <w:name w:val="c2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8A0A09"/>
  </w:style>
  <w:style w:type="character" w:customStyle="1" w:styleId="c107">
    <w:name w:val="c107"/>
    <w:basedOn w:val="a0"/>
    <w:rsid w:val="008A0A09"/>
  </w:style>
  <w:style w:type="paragraph" w:customStyle="1" w:styleId="c116">
    <w:name w:val="c116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8A0A09"/>
  </w:style>
  <w:style w:type="paragraph" w:customStyle="1" w:styleId="c87">
    <w:name w:val="c87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8A0A09"/>
  </w:style>
  <w:style w:type="paragraph" w:customStyle="1" w:styleId="c73">
    <w:name w:val="c73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8A0A09"/>
  </w:style>
  <w:style w:type="character" w:customStyle="1" w:styleId="c76">
    <w:name w:val="c76"/>
    <w:basedOn w:val="a0"/>
    <w:rsid w:val="008A0A09"/>
  </w:style>
  <w:style w:type="paragraph" w:customStyle="1" w:styleId="c16">
    <w:name w:val="c16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A0A09"/>
  </w:style>
  <w:style w:type="paragraph" w:customStyle="1" w:styleId="c133">
    <w:name w:val="c133"/>
    <w:basedOn w:val="a"/>
    <w:rsid w:val="008A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0A09"/>
  </w:style>
  <w:style w:type="paragraph" w:styleId="a3">
    <w:name w:val="List Paragraph"/>
    <w:basedOn w:val="a"/>
    <w:uiPriority w:val="34"/>
    <w:qFormat/>
    <w:rsid w:val="000E3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480C-C0B7-4413-A8CA-1E4E3305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10042</Words>
  <Characters>57241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2023-04-11T09:14:00Z</cp:lastPrinted>
  <dcterms:created xsi:type="dcterms:W3CDTF">2023-04-06T05:36:00Z</dcterms:created>
  <dcterms:modified xsi:type="dcterms:W3CDTF">2024-10-23T20:51:00Z</dcterms:modified>
</cp:coreProperties>
</file>